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3B7CE6" w14:textId="0E8FDCEC" w:rsidR="00A64039" w:rsidRDefault="00A92EF2" w:rsidP="00A92EF2">
      <w:pPr>
        <w:rPr>
          <w:rFonts w:ascii="Arial" w:eastAsia="Arial" w:hAnsi="Arial" w:cs="Arial"/>
          <w:b/>
          <w:color w:val="000000"/>
          <w:sz w:val="24"/>
          <w:szCs w:val="18"/>
          <w:u w:val="single"/>
        </w:rPr>
      </w:pPr>
      <w:r w:rsidRPr="00932D36">
        <w:rPr>
          <w:rFonts w:ascii="Arial" w:eastAsia="Arial" w:hAnsi="Arial" w:cs="Arial"/>
          <w:b/>
          <w:color w:val="000000"/>
          <w:sz w:val="24"/>
          <w:szCs w:val="18"/>
          <w:u w:val="single"/>
        </w:rPr>
        <w:t>For immediate release</w:t>
      </w:r>
    </w:p>
    <w:p w14:paraId="401B0F1E" w14:textId="77777777" w:rsidR="00A92EF2" w:rsidRPr="00A64039" w:rsidRDefault="00A92EF2" w:rsidP="00A92EF2">
      <w:pPr>
        <w:rPr>
          <w:rFonts w:ascii="Arial" w:hAnsi="Arial" w:cs="Arial"/>
          <w:b/>
          <w:sz w:val="32"/>
          <w:szCs w:val="32"/>
        </w:rPr>
      </w:pPr>
    </w:p>
    <w:p w14:paraId="0830A817" w14:textId="5B03DEE6" w:rsidR="004801CA" w:rsidRDefault="00A64039" w:rsidP="004801CA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Ford EcoSport</w:t>
      </w:r>
      <w:r w:rsidR="001F0EE3">
        <w:rPr>
          <w:rFonts w:ascii="Arial" w:hAnsi="Arial" w:cs="Arial"/>
          <w:b/>
          <w:sz w:val="32"/>
          <w:szCs w:val="32"/>
        </w:rPr>
        <w:t>’s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4025AA">
        <w:rPr>
          <w:rFonts w:ascii="Arial" w:hAnsi="Arial" w:cs="Arial"/>
          <w:b/>
          <w:sz w:val="32"/>
          <w:szCs w:val="32"/>
        </w:rPr>
        <w:t xml:space="preserve">Visually Efficient </w:t>
      </w:r>
      <w:r>
        <w:rPr>
          <w:rFonts w:ascii="Arial" w:hAnsi="Arial" w:cs="Arial"/>
          <w:b/>
          <w:sz w:val="32"/>
          <w:szCs w:val="32"/>
        </w:rPr>
        <w:t xml:space="preserve">Design </w:t>
      </w:r>
      <w:r w:rsidR="004025AA">
        <w:rPr>
          <w:rFonts w:ascii="Arial" w:hAnsi="Arial" w:cs="Arial"/>
          <w:b/>
          <w:sz w:val="32"/>
          <w:szCs w:val="32"/>
        </w:rPr>
        <w:t>Complements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1F0EE3">
        <w:rPr>
          <w:rFonts w:ascii="Arial" w:hAnsi="Arial" w:cs="Arial"/>
          <w:b/>
          <w:sz w:val="32"/>
          <w:szCs w:val="32"/>
        </w:rPr>
        <w:t xml:space="preserve">Established Family-Friendly </w:t>
      </w:r>
      <w:r w:rsidR="004025AA">
        <w:rPr>
          <w:rFonts w:ascii="Arial" w:hAnsi="Arial" w:cs="Arial"/>
          <w:b/>
          <w:sz w:val="32"/>
          <w:szCs w:val="32"/>
        </w:rPr>
        <w:t>O</w:t>
      </w:r>
      <w:r>
        <w:rPr>
          <w:rFonts w:ascii="Arial" w:hAnsi="Arial" w:cs="Arial"/>
          <w:b/>
          <w:sz w:val="32"/>
          <w:szCs w:val="32"/>
        </w:rPr>
        <w:t>n</w:t>
      </w:r>
      <w:r w:rsidR="004025AA">
        <w:rPr>
          <w:rFonts w:ascii="Arial" w:hAnsi="Arial" w:cs="Arial"/>
          <w:b/>
          <w:sz w:val="32"/>
          <w:szCs w:val="32"/>
        </w:rPr>
        <w:t>-</w:t>
      </w:r>
      <w:r>
        <w:rPr>
          <w:rFonts w:ascii="Arial" w:hAnsi="Arial" w:cs="Arial"/>
          <w:b/>
          <w:sz w:val="32"/>
          <w:szCs w:val="32"/>
        </w:rPr>
        <w:t>Road</w:t>
      </w:r>
      <w:r w:rsidR="004025AA">
        <w:rPr>
          <w:rFonts w:ascii="Arial" w:hAnsi="Arial" w:cs="Arial"/>
          <w:b/>
          <w:sz w:val="32"/>
          <w:szCs w:val="32"/>
        </w:rPr>
        <w:t xml:space="preserve"> Capability </w:t>
      </w:r>
    </w:p>
    <w:p w14:paraId="43FACCAE" w14:textId="77777777" w:rsidR="004801CA" w:rsidRDefault="004801CA" w:rsidP="004801CA">
      <w:pPr>
        <w:rPr>
          <w:rFonts w:ascii="Arial" w:hAnsi="Arial" w:cs="Arial"/>
          <w:b/>
          <w:sz w:val="32"/>
          <w:szCs w:val="32"/>
        </w:rPr>
      </w:pPr>
    </w:p>
    <w:p w14:paraId="1486BA37" w14:textId="4CCE107F" w:rsidR="001D2147" w:rsidRDefault="00A92EF2" w:rsidP="00A64039">
      <w:pPr>
        <w:rPr>
          <w:rFonts w:ascii="Arial" w:eastAsia="Calibri" w:hAnsi="Arial" w:cs="Arial"/>
          <w:sz w:val="22"/>
          <w:lang w:val="en-US"/>
        </w:rPr>
      </w:pPr>
      <w:r w:rsidRPr="00932D36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DUBAI, UAE, </w:t>
      </w:r>
      <w:r w:rsidR="00176C64">
        <w:rPr>
          <w:rFonts w:ascii="Arial" w:hAnsi="Arial" w:cs="Arial"/>
          <w:b/>
          <w:bCs/>
          <w:color w:val="000000" w:themeColor="text1"/>
          <w:sz w:val="22"/>
          <w:szCs w:val="22"/>
        </w:rPr>
        <w:t>2</w:t>
      </w:r>
      <w:r w:rsidR="00DC06E6">
        <w:rPr>
          <w:rFonts w:ascii="Arial" w:hAnsi="Arial" w:cs="Arial"/>
          <w:b/>
          <w:bCs/>
          <w:color w:val="000000" w:themeColor="text1"/>
          <w:sz w:val="22"/>
          <w:szCs w:val="22"/>
        </w:rPr>
        <w:t>8</w:t>
      </w:r>
      <w:r w:rsidRPr="00932D36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February 2021</w:t>
      </w:r>
      <w:r w:rsidRPr="00932D36">
        <w:rPr>
          <w:rFonts w:ascii="Arial" w:hAnsi="Arial" w:cs="Arial"/>
          <w:color w:val="000000" w:themeColor="text1"/>
          <w:sz w:val="21"/>
          <w:szCs w:val="21"/>
        </w:rPr>
        <w:t> </w:t>
      </w:r>
      <w:r w:rsidR="004324E9">
        <w:rPr>
          <w:rFonts w:ascii="Arial" w:hAnsi="Arial" w:cs="Arial"/>
          <w:b/>
          <w:bCs/>
          <w:sz w:val="24"/>
        </w:rPr>
        <w:t>—</w:t>
      </w:r>
      <w:r w:rsidR="004324E9">
        <w:rPr>
          <w:rFonts w:ascii="Arial" w:hAnsi="Arial" w:cs="Arial"/>
        </w:rPr>
        <w:t xml:space="preserve"> </w:t>
      </w:r>
      <w:r w:rsidR="00A64039" w:rsidRPr="00A64039">
        <w:rPr>
          <w:rFonts w:ascii="Arial" w:eastAsia="Calibri" w:hAnsi="Arial" w:cs="Arial"/>
          <w:sz w:val="22"/>
          <w:lang w:val="en-US"/>
        </w:rPr>
        <w:t xml:space="preserve">When the Ford EcoSport was </w:t>
      </w:r>
      <w:r w:rsidR="00C7255F">
        <w:rPr>
          <w:rFonts w:ascii="Arial" w:eastAsia="Calibri" w:hAnsi="Arial" w:cs="Arial"/>
          <w:sz w:val="22"/>
          <w:lang w:val="en-US"/>
        </w:rPr>
        <w:t>launched</w:t>
      </w:r>
      <w:r w:rsidR="001D2147">
        <w:rPr>
          <w:rFonts w:ascii="Arial" w:eastAsia="Calibri" w:hAnsi="Arial" w:cs="Arial"/>
          <w:sz w:val="22"/>
          <w:lang w:val="en-US"/>
        </w:rPr>
        <w:t xml:space="preserve"> more than a decade ago</w:t>
      </w:r>
      <w:r w:rsidR="00550BF8">
        <w:rPr>
          <w:rFonts w:ascii="Arial" w:eastAsia="Calibri" w:hAnsi="Arial" w:cs="Arial"/>
          <w:sz w:val="22"/>
          <w:lang w:val="en-US"/>
        </w:rPr>
        <w:t>,</w:t>
      </w:r>
      <w:r w:rsidR="00A64039" w:rsidRPr="00A64039">
        <w:rPr>
          <w:rFonts w:ascii="Arial" w:eastAsia="Calibri" w:hAnsi="Arial" w:cs="Arial"/>
          <w:sz w:val="22"/>
          <w:lang w:val="en-US"/>
        </w:rPr>
        <w:t xml:space="preserve"> </w:t>
      </w:r>
      <w:r w:rsidR="00045AF9">
        <w:rPr>
          <w:rFonts w:ascii="Arial" w:eastAsia="Calibri" w:hAnsi="Arial" w:cs="Arial"/>
          <w:sz w:val="22"/>
          <w:lang w:val="en-US"/>
        </w:rPr>
        <w:t>Ford wanted it to</w:t>
      </w:r>
      <w:r w:rsidR="00550BF8">
        <w:rPr>
          <w:rFonts w:ascii="Arial" w:eastAsia="Calibri" w:hAnsi="Arial" w:cs="Arial"/>
          <w:sz w:val="22"/>
          <w:lang w:val="en-US"/>
        </w:rPr>
        <w:t xml:space="preserve"> be</w:t>
      </w:r>
      <w:r w:rsidR="00A64039" w:rsidRPr="00A64039">
        <w:rPr>
          <w:rFonts w:ascii="Arial" w:eastAsia="Calibri" w:hAnsi="Arial" w:cs="Arial"/>
          <w:sz w:val="22"/>
          <w:lang w:val="en-US"/>
        </w:rPr>
        <w:t xml:space="preserve"> </w:t>
      </w:r>
      <w:r w:rsidR="001D2147">
        <w:rPr>
          <w:rFonts w:ascii="Arial" w:eastAsia="Calibri" w:hAnsi="Arial" w:cs="Arial"/>
          <w:sz w:val="22"/>
          <w:lang w:val="en-US"/>
        </w:rPr>
        <w:t xml:space="preserve">both </w:t>
      </w:r>
      <w:r w:rsidR="00A64039" w:rsidRPr="00A64039">
        <w:rPr>
          <w:rFonts w:ascii="Arial" w:eastAsia="Calibri" w:hAnsi="Arial" w:cs="Arial"/>
          <w:sz w:val="22"/>
          <w:lang w:val="en-US"/>
        </w:rPr>
        <w:t xml:space="preserve">efficient </w:t>
      </w:r>
      <w:r w:rsidR="00550BF8">
        <w:rPr>
          <w:rFonts w:ascii="Arial" w:eastAsia="Calibri" w:hAnsi="Arial" w:cs="Arial"/>
          <w:sz w:val="22"/>
          <w:lang w:val="en-US"/>
        </w:rPr>
        <w:t xml:space="preserve">in terms of </w:t>
      </w:r>
      <w:r w:rsidR="00A64039" w:rsidRPr="00A64039">
        <w:rPr>
          <w:rFonts w:ascii="Arial" w:eastAsia="Calibri" w:hAnsi="Arial" w:cs="Arial"/>
          <w:sz w:val="22"/>
          <w:lang w:val="en-US"/>
        </w:rPr>
        <w:t>performance</w:t>
      </w:r>
      <w:r w:rsidR="006C188A">
        <w:rPr>
          <w:rFonts w:ascii="Arial" w:eastAsia="Calibri" w:hAnsi="Arial" w:cs="Arial"/>
          <w:sz w:val="22"/>
          <w:lang w:val="en-US"/>
        </w:rPr>
        <w:t xml:space="preserve"> </w:t>
      </w:r>
      <w:r w:rsidR="001D2147">
        <w:rPr>
          <w:rFonts w:ascii="Arial" w:eastAsia="Calibri" w:hAnsi="Arial" w:cs="Arial"/>
          <w:sz w:val="22"/>
          <w:lang w:val="en-US"/>
        </w:rPr>
        <w:t>and</w:t>
      </w:r>
      <w:r w:rsidR="001D2147" w:rsidRPr="00A64039">
        <w:rPr>
          <w:rFonts w:ascii="Arial" w:eastAsia="Calibri" w:hAnsi="Arial" w:cs="Arial"/>
          <w:sz w:val="22"/>
          <w:lang w:val="en-US"/>
        </w:rPr>
        <w:t xml:space="preserve"> </w:t>
      </w:r>
      <w:r w:rsidR="001D2147">
        <w:rPr>
          <w:rFonts w:ascii="Arial" w:eastAsia="Calibri" w:hAnsi="Arial" w:cs="Arial"/>
          <w:sz w:val="22"/>
          <w:lang w:val="en-US"/>
        </w:rPr>
        <w:t>infused</w:t>
      </w:r>
      <w:r w:rsidR="00CA50C8">
        <w:rPr>
          <w:rFonts w:ascii="Arial" w:eastAsia="Calibri" w:hAnsi="Arial" w:cs="Arial"/>
          <w:sz w:val="22"/>
          <w:lang w:val="en-US"/>
        </w:rPr>
        <w:t xml:space="preserve"> </w:t>
      </w:r>
      <w:r w:rsidR="00A64039" w:rsidRPr="00A64039">
        <w:rPr>
          <w:rFonts w:ascii="Arial" w:eastAsia="Calibri" w:hAnsi="Arial" w:cs="Arial"/>
          <w:sz w:val="22"/>
          <w:lang w:val="en-US"/>
        </w:rPr>
        <w:t xml:space="preserve">with </w:t>
      </w:r>
      <w:r w:rsidR="001D2147">
        <w:rPr>
          <w:rFonts w:ascii="Arial" w:eastAsia="Calibri" w:hAnsi="Arial" w:cs="Arial"/>
          <w:sz w:val="22"/>
          <w:lang w:val="en-US"/>
        </w:rPr>
        <w:t>the company’s</w:t>
      </w:r>
      <w:r w:rsidR="00550BF8">
        <w:rPr>
          <w:rFonts w:ascii="Arial" w:eastAsia="Calibri" w:hAnsi="Arial" w:cs="Arial"/>
          <w:sz w:val="22"/>
          <w:lang w:val="en-US"/>
        </w:rPr>
        <w:t xml:space="preserve"> </w:t>
      </w:r>
      <w:r w:rsidR="00550BF8" w:rsidRPr="00A64039">
        <w:rPr>
          <w:rFonts w:ascii="Arial" w:eastAsia="Calibri" w:hAnsi="Arial" w:cs="Arial"/>
          <w:sz w:val="22"/>
          <w:lang w:val="en-US"/>
        </w:rPr>
        <w:t>efficient design</w:t>
      </w:r>
      <w:r w:rsidR="001D2147">
        <w:rPr>
          <w:rFonts w:ascii="Arial" w:eastAsia="Calibri" w:hAnsi="Arial" w:cs="Arial"/>
          <w:sz w:val="22"/>
          <w:lang w:val="en-US"/>
        </w:rPr>
        <w:t xml:space="preserve"> DNA</w:t>
      </w:r>
      <w:r w:rsidR="00A64039" w:rsidRPr="00A64039">
        <w:rPr>
          <w:rFonts w:ascii="Arial" w:eastAsia="Calibri" w:hAnsi="Arial" w:cs="Arial"/>
          <w:sz w:val="22"/>
          <w:lang w:val="en-US"/>
        </w:rPr>
        <w:t>.</w:t>
      </w:r>
    </w:p>
    <w:p w14:paraId="6B4EB202" w14:textId="77777777" w:rsidR="001D2147" w:rsidRDefault="001D2147" w:rsidP="00A64039">
      <w:pPr>
        <w:rPr>
          <w:rFonts w:ascii="Arial" w:eastAsia="Calibri" w:hAnsi="Arial" w:cs="Arial"/>
          <w:sz w:val="22"/>
          <w:lang w:val="en-US"/>
        </w:rPr>
      </w:pPr>
    </w:p>
    <w:p w14:paraId="4EB08513" w14:textId="73B6CDCE" w:rsidR="006D03C4" w:rsidRDefault="00DD3B31" w:rsidP="00A64039">
      <w:pPr>
        <w:rPr>
          <w:rFonts w:ascii="Arial" w:eastAsia="Calibri" w:hAnsi="Arial" w:cs="Arial"/>
          <w:sz w:val="22"/>
          <w:lang w:val="en-US"/>
        </w:rPr>
      </w:pPr>
      <w:r>
        <w:rPr>
          <w:rFonts w:ascii="Arial" w:eastAsia="Calibri" w:hAnsi="Arial" w:cs="Arial"/>
          <w:sz w:val="22"/>
          <w:lang w:val="en-US"/>
        </w:rPr>
        <w:t>T</w:t>
      </w:r>
      <w:r w:rsidR="00A64039" w:rsidRPr="00A64039">
        <w:rPr>
          <w:rFonts w:ascii="Arial" w:eastAsia="Calibri" w:hAnsi="Arial" w:cs="Arial"/>
          <w:sz w:val="22"/>
          <w:lang w:val="en-US"/>
        </w:rPr>
        <w:t xml:space="preserve">he EcoSport’s design </w:t>
      </w:r>
      <w:r>
        <w:rPr>
          <w:rFonts w:ascii="Arial" w:eastAsia="Calibri" w:hAnsi="Arial" w:cs="Arial"/>
          <w:sz w:val="22"/>
          <w:lang w:val="en-US"/>
        </w:rPr>
        <w:t xml:space="preserve">also </w:t>
      </w:r>
      <w:r w:rsidR="00A64039" w:rsidRPr="00A64039">
        <w:rPr>
          <w:rFonts w:ascii="Arial" w:eastAsia="Calibri" w:hAnsi="Arial" w:cs="Arial"/>
          <w:sz w:val="22"/>
          <w:lang w:val="en-US"/>
        </w:rPr>
        <w:t>had to</w:t>
      </w:r>
      <w:r w:rsidR="00CA50C8">
        <w:rPr>
          <w:rFonts w:ascii="Arial" w:eastAsia="Calibri" w:hAnsi="Arial" w:cs="Arial"/>
          <w:sz w:val="22"/>
          <w:lang w:val="en-US"/>
        </w:rPr>
        <w:t xml:space="preserve"> appeal to people around the world. From </w:t>
      </w:r>
      <w:r w:rsidR="00C7255F">
        <w:rPr>
          <w:rFonts w:ascii="Arial" w:eastAsia="Calibri" w:hAnsi="Arial" w:cs="Arial"/>
          <w:sz w:val="22"/>
          <w:lang w:val="en-US"/>
        </w:rPr>
        <w:t>New York to Casablanca and Dubai</w:t>
      </w:r>
      <w:r w:rsidR="006D03C4">
        <w:rPr>
          <w:rFonts w:ascii="Arial" w:eastAsia="Calibri" w:hAnsi="Arial" w:cs="Arial"/>
          <w:sz w:val="22"/>
          <w:lang w:val="en-US"/>
        </w:rPr>
        <w:t>, the EcoSport</w:t>
      </w:r>
      <w:r>
        <w:rPr>
          <w:rFonts w:ascii="Arial" w:eastAsia="Calibri" w:hAnsi="Arial" w:cs="Arial"/>
          <w:sz w:val="22"/>
          <w:lang w:val="en-US"/>
        </w:rPr>
        <w:t>’s exterior design had to s</w:t>
      </w:r>
      <w:r w:rsidR="006D03C4">
        <w:rPr>
          <w:rFonts w:ascii="Arial" w:eastAsia="Calibri" w:hAnsi="Arial" w:cs="Arial"/>
          <w:sz w:val="22"/>
          <w:lang w:val="en-US"/>
        </w:rPr>
        <w:t xml:space="preserve">park the </w:t>
      </w:r>
      <w:r>
        <w:rPr>
          <w:rFonts w:ascii="Arial" w:eastAsia="Calibri" w:hAnsi="Arial" w:cs="Arial"/>
          <w:sz w:val="22"/>
          <w:lang w:val="en-US"/>
        </w:rPr>
        <w:t xml:space="preserve">imaginations </w:t>
      </w:r>
      <w:r w:rsidR="006D03C4">
        <w:rPr>
          <w:rFonts w:ascii="Arial" w:eastAsia="Calibri" w:hAnsi="Arial" w:cs="Arial"/>
          <w:sz w:val="22"/>
          <w:lang w:val="en-US"/>
        </w:rPr>
        <w:t>of Ford fans globally.</w:t>
      </w:r>
    </w:p>
    <w:p w14:paraId="19184CF3" w14:textId="77777777" w:rsidR="006D03C4" w:rsidRDefault="006D03C4" w:rsidP="00A64039">
      <w:pPr>
        <w:rPr>
          <w:rFonts w:ascii="Arial" w:eastAsia="Calibri" w:hAnsi="Arial" w:cs="Arial"/>
          <w:sz w:val="22"/>
          <w:lang w:val="en-US"/>
        </w:rPr>
      </w:pPr>
    </w:p>
    <w:p w14:paraId="512FD952" w14:textId="7BA5214D" w:rsidR="006D03C4" w:rsidRDefault="006D03C4" w:rsidP="00A64039">
      <w:pPr>
        <w:rPr>
          <w:rFonts w:ascii="Arial" w:hAnsi="Arial" w:cs="Arial"/>
          <w:sz w:val="22"/>
          <w:szCs w:val="22"/>
        </w:rPr>
      </w:pPr>
      <w:r w:rsidRPr="00DD3B31">
        <w:rPr>
          <w:rFonts w:ascii="Arial" w:eastAsia="Calibri" w:hAnsi="Arial" w:cs="Arial"/>
          <w:sz w:val="22"/>
          <w:szCs w:val="22"/>
          <w:lang w:val="en-US"/>
        </w:rPr>
        <w:t xml:space="preserve">The man charged with </w:t>
      </w:r>
      <w:r w:rsidR="00DD3B31">
        <w:rPr>
          <w:rFonts w:ascii="Arial" w:eastAsia="Calibri" w:hAnsi="Arial" w:cs="Arial"/>
          <w:sz w:val="22"/>
          <w:szCs w:val="22"/>
          <w:lang w:val="en-US"/>
        </w:rPr>
        <w:t>solving this enormous task</w:t>
      </w:r>
      <w:r w:rsidRPr="00DD3B31">
        <w:rPr>
          <w:rFonts w:ascii="Arial" w:eastAsia="Calibri" w:hAnsi="Arial" w:cs="Arial"/>
          <w:sz w:val="22"/>
          <w:szCs w:val="22"/>
          <w:lang w:val="en-US"/>
        </w:rPr>
        <w:t xml:space="preserve"> </w:t>
      </w:r>
      <w:r w:rsidRPr="00DC06E6">
        <w:rPr>
          <w:rFonts w:ascii="Arial" w:eastAsia="Calibri" w:hAnsi="Arial" w:cs="Arial"/>
          <w:sz w:val="22"/>
          <w:szCs w:val="22"/>
          <w:lang w:val="en-US"/>
        </w:rPr>
        <w:t>was Ehab Kaoud</w:t>
      </w:r>
      <w:r w:rsidR="00614938" w:rsidRPr="00DC06E6">
        <w:rPr>
          <w:rFonts w:ascii="Arial" w:eastAsia="Calibri" w:hAnsi="Arial" w:cs="Arial"/>
          <w:sz w:val="22"/>
          <w:szCs w:val="22"/>
          <w:lang w:val="en-US"/>
        </w:rPr>
        <w:t>,</w:t>
      </w:r>
      <w:r w:rsidR="00614938">
        <w:rPr>
          <w:rFonts w:ascii="Arial" w:eastAsia="Calibri" w:hAnsi="Arial" w:cs="Arial"/>
          <w:sz w:val="22"/>
          <w:szCs w:val="22"/>
          <w:lang w:val="en-US"/>
        </w:rPr>
        <w:t xml:space="preserve"> Ford’s chief designer for trucks and SUVs</w:t>
      </w:r>
      <w:r w:rsidRPr="00DD3B31">
        <w:rPr>
          <w:rFonts w:ascii="Arial" w:eastAsia="Calibri" w:hAnsi="Arial" w:cs="Arial"/>
          <w:sz w:val="22"/>
          <w:szCs w:val="22"/>
          <w:lang w:val="en-US"/>
        </w:rPr>
        <w:t xml:space="preserve">. </w:t>
      </w:r>
      <w:r w:rsidR="00DD3B31">
        <w:rPr>
          <w:rFonts w:ascii="Arial" w:eastAsia="Calibri" w:hAnsi="Arial" w:cs="Arial"/>
          <w:sz w:val="22"/>
          <w:szCs w:val="22"/>
          <w:lang w:val="en-US"/>
        </w:rPr>
        <w:t xml:space="preserve">Now </w:t>
      </w:r>
      <w:r w:rsidR="00A7656F">
        <w:rPr>
          <w:rFonts w:ascii="Arial" w:eastAsia="Calibri" w:hAnsi="Arial" w:cs="Arial"/>
          <w:sz w:val="22"/>
          <w:szCs w:val="22"/>
          <w:lang w:val="en-US"/>
        </w:rPr>
        <w:t xml:space="preserve">based </w:t>
      </w:r>
      <w:r w:rsidR="00DD3B31">
        <w:rPr>
          <w:rFonts w:ascii="Arial" w:eastAsia="Calibri" w:hAnsi="Arial" w:cs="Arial"/>
          <w:sz w:val="22"/>
          <w:szCs w:val="22"/>
          <w:lang w:val="en-US"/>
        </w:rPr>
        <w:t>in Detroit</w:t>
      </w:r>
      <w:r w:rsidR="00614938">
        <w:rPr>
          <w:rFonts w:ascii="Arial" w:eastAsia="Calibri" w:hAnsi="Arial" w:cs="Arial"/>
          <w:sz w:val="22"/>
          <w:szCs w:val="22"/>
          <w:lang w:val="en-US"/>
        </w:rPr>
        <w:t>,</w:t>
      </w:r>
      <w:r w:rsidR="00DD3B31">
        <w:rPr>
          <w:rFonts w:ascii="Arial" w:eastAsia="Calibri" w:hAnsi="Arial" w:cs="Arial"/>
          <w:sz w:val="22"/>
          <w:szCs w:val="22"/>
          <w:lang w:val="en-US"/>
        </w:rPr>
        <w:t xml:space="preserve"> </w:t>
      </w:r>
      <w:r w:rsidR="00614938">
        <w:rPr>
          <w:rFonts w:ascii="Arial" w:eastAsia="Calibri" w:hAnsi="Arial" w:cs="Arial"/>
          <w:sz w:val="22"/>
          <w:szCs w:val="22"/>
          <w:lang w:val="en-US"/>
        </w:rPr>
        <w:t xml:space="preserve">he was previously </w:t>
      </w:r>
      <w:r w:rsidR="00A7656F">
        <w:rPr>
          <w:rFonts w:ascii="Arial" w:hAnsi="Arial" w:cs="Arial"/>
          <w:sz w:val="22"/>
          <w:szCs w:val="22"/>
        </w:rPr>
        <w:t>head</w:t>
      </w:r>
      <w:r w:rsidR="00614938">
        <w:rPr>
          <w:rFonts w:ascii="Arial" w:hAnsi="Arial" w:cs="Arial"/>
          <w:sz w:val="22"/>
          <w:szCs w:val="22"/>
        </w:rPr>
        <w:t>ing</w:t>
      </w:r>
      <w:r w:rsidR="00A7656F">
        <w:rPr>
          <w:rFonts w:ascii="Arial" w:hAnsi="Arial" w:cs="Arial"/>
          <w:sz w:val="22"/>
          <w:szCs w:val="22"/>
        </w:rPr>
        <w:t xml:space="preserve"> </w:t>
      </w:r>
      <w:r w:rsidRPr="00DD3B31">
        <w:rPr>
          <w:rFonts w:ascii="Arial" w:hAnsi="Arial" w:cs="Arial"/>
          <w:sz w:val="22"/>
          <w:szCs w:val="22"/>
        </w:rPr>
        <w:t>Ford of Brazil’s South American design studio</w:t>
      </w:r>
      <w:r w:rsidR="00DD3B31">
        <w:rPr>
          <w:rFonts w:ascii="Arial" w:hAnsi="Arial" w:cs="Arial"/>
          <w:sz w:val="22"/>
          <w:szCs w:val="22"/>
        </w:rPr>
        <w:t xml:space="preserve"> where the EcoSport </w:t>
      </w:r>
      <w:r w:rsidR="006C188A">
        <w:rPr>
          <w:rFonts w:ascii="Arial" w:hAnsi="Arial" w:cs="Arial"/>
          <w:sz w:val="22"/>
          <w:szCs w:val="22"/>
        </w:rPr>
        <w:t>project was based</w:t>
      </w:r>
      <w:r w:rsidR="00DD3B31">
        <w:rPr>
          <w:rFonts w:ascii="Arial" w:hAnsi="Arial" w:cs="Arial"/>
          <w:sz w:val="22"/>
          <w:szCs w:val="22"/>
        </w:rPr>
        <w:t>.</w:t>
      </w:r>
    </w:p>
    <w:p w14:paraId="1F790234" w14:textId="77777777" w:rsidR="00A64039" w:rsidRPr="00A64039" w:rsidRDefault="00A64039" w:rsidP="00A64039">
      <w:pPr>
        <w:rPr>
          <w:rFonts w:ascii="Arial" w:eastAsia="Calibri" w:hAnsi="Arial" w:cs="Arial"/>
          <w:sz w:val="22"/>
          <w:lang w:val="en-US"/>
        </w:rPr>
      </w:pPr>
    </w:p>
    <w:p w14:paraId="2913FCCF" w14:textId="499E33FF" w:rsidR="00A64039" w:rsidRPr="00A64039" w:rsidRDefault="006D03C4" w:rsidP="00A64039">
      <w:pPr>
        <w:rPr>
          <w:rFonts w:ascii="Arial" w:eastAsia="Calibri" w:hAnsi="Arial" w:cs="Arial"/>
          <w:sz w:val="22"/>
          <w:lang w:val="en-US"/>
        </w:rPr>
      </w:pPr>
      <w:r>
        <w:rPr>
          <w:rFonts w:ascii="Arial" w:eastAsia="Calibri" w:hAnsi="Arial" w:cs="Arial"/>
          <w:b/>
          <w:bCs/>
          <w:sz w:val="22"/>
          <w:lang w:val="en-US"/>
        </w:rPr>
        <w:t xml:space="preserve">Cover model </w:t>
      </w:r>
      <w:r w:rsidR="00DD3B31">
        <w:rPr>
          <w:rFonts w:ascii="Arial" w:eastAsia="Calibri" w:hAnsi="Arial" w:cs="Arial"/>
          <w:b/>
          <w:bCs/>
          <w:sz w:val="22"/>
          <w:lang w:val="en-US"/>
        </w:rPr>
        <w:t>looks</w:t>
      </w:r>
      <w:r w:rsidR="00DD3B31">
        <w:rPr>
          <w:rFonts w:ascii="Arial" w:eastAsia="Calibri" w:hAnsi="Arial" w:cs="Arial"/>
          <w:sz w:val="22"/>
          <w:lang w:val="en-US"/>
        </w:rPr>
        <w:br/>
        <w:t xml:space="preserve">Faced with a complex task of creating a globally-loved vehicle, </w:t>
      </w:r>
      <w:r w:rsidR="00C7255F">
        <w:rPr>
          <w:rFonts w:ascii="Arial" w:eastAsia="Calibri" w:hAnsi="Arial" w:cs="Arial"/>
          <w:sz w:val="22"/>
          <w:lang w:val="en-US"/>
        </w:rPr>
        <w:t>he</w:t>
      </w:r>
      <w:r w:rsidR="00DD3B31">
        <w:rPr>
          <w:rFonts w:ascii="Arial" w:eastAsia="Calibri" w:hAnsi="Arial" w:cs="Arial"/>
          <w:sz w:val="22"/>
          <w:lang w:val="en-US"/>
        </w:rPr>
        <w:t xml:space="preserve"> encouraged his design team to </w:t>
      </w:r>
      <w:r w:rsidR="0091670C">
        <w:rPr>
          <w:rFonts w:ascii="Arial" w:eastAsia="Calibri" w:hAnsi="Arial" w:cs="Arial"/>
          <w:sz w:val="22"/>
          <w:lang w:val="en-US"/>
        </w:rPr>
        <w:t>think big.</w:t>
      </w:r>
      <w:r w:rsidR="00A64039" w:rsidRPr="00A64039">
        <w:rPr>
          <w:rFonts w:ascii="Arial" w:eastAsia="Calibri" w:hAnsi="Arial" w:cs="Arial"/>
          <w:sz w:val="22"/>
          <w:lang w:val="en-US"/>
        </w:rPr>
        <w:t xml:space="preserve"> </w:t>
      </w:r>
      <w:r w:rsidR="00FC7D07">
        <w:rPr>
          <w:rFonts w:ascii="Arial" w:eastAsia="Calibri" w:hAnsi="Arial" w:cs="Arial"/>
          <w:sz w:val="22"/>
          <w:lang w:val="en-US"/>
        </w:rPr>
        <w:br/>
      </w:r>
      <w:r w:rsidR="00FC7D07">
        <w:rPr>
          <w:rFonts w:ascii="Arial" w:eastAsia="Calibri" w:hAnsi="Arial" w:cs="Arial"/>
          <w:sz w:val="22"/>
          <w:lang w:val="en-US"/>
        </w:rPr>
        <w:br/>
      </w:r>
      <w:r w:rsidR="00A64039" w:rsidRPr="00A64039">
        <w:rPr>
          <w:rFonts w:ascii="Arial" w:eastAsia="Calibri" w:hAnsi="Arial" w:cs="Arial"/>
          <w:sz w:val="22"/>
          <w:lang w:val="en-US"/>
        </w:rPr>
        <w:t xml:space="preserve">“I asked the designers to imagine their </w:t>
      </w:r>
      <w:r w:rsidR="00FC7D07">
        <w:rPr>
          <w:rFonts w:ascii="Arial" w:eastAsia="Calibri" w:hAnsi="Arial" w:cs="Arial"/>
          <w:sz w:val="22"/>
          <w:lang w:val="en-US"/>
        </w:rPr>
        <w:t>vision</w:t>
      </w:r>
      <w:r w:rsidR="00FC7D07" w:rsidRPr="00A64039">
        <w:rPr>
          <w:rFonts w:ascii="Arial" w:eastAsia="Calibri" w:hAnsi="Arial" w:cs="Arial"/>
          <w:sz w:val="22"/>
          <w:lang w:val="en-US"/>
        </w:rPr>
        <w:t xml:space="preserve"> </w:t>
      </w:r>
      <w:r w:rsidR="00A64039" w:rsidRPr="00A64039">
        <w:rPr>
          <w:rFonts w:ascii="Arial" w:eastAsia="Calibri" w:hAnsi="Arial" w:cs="Arial"/>
          <w:sz w:val="22"/>
          <w:lang w:val="en-US"/>
        </w:rPr>
        <w:t>for the Ford EcoSport on the cover of their favo</w:t>
      </w:r>
      <w:r w:rsidR="00FC7D07">
        <w:rPr>
          <w:rFonts w:ascii="Arial" w:eastAsia="Calibri" w:hAnsi="Arial" w:cs="Arial"/>
          <w:sz w:val="22"/>
          <w:lang w:val="en-US"/>
        </w:rPr>
        <w:t>u</w:t>
      </w:r>
      <w:r w:rsidR="00A64039" w:rsidRPr="00A64039">
        <w:rPr>
          <w:rFonts w:ascii="Arial" w:eastAsia="Calibri" w:hAnsi="Arial" w:cs="Arial"/>
          <w:sz w:val="22"/>
          <w:lang w:val="en-US"/>
        </w:rPr>
        <w:t>rite magazine</w:t>
      </w:r>
      <w:r w:rsidR="00A64039" w:rsidRPr="00DC06E6">
        <w:rPr>
          <w:rFonts w:ascii="Arial" w:eastAsia="Calibri" w:hAnsi="Arial" w:cs="Arial"/>
          <w:sz w:val="22"/>
          <w:lang w:val="en-US"/>
        </w:rPr>
        <w:t>,” Kaoud</w:t>
      </w:r>
      <w:r w:rsidR="00CD5478" w:rsidRPr="00DC06E6">
        <w:rPr>
          <w:rFonts w:ascii="Arial" w:eastAsia="Calibri" w:hAnsi="Arial" w:cs="Arial"/>
          <w:sz w:val="22"/>
          <w:lang w:val="en-US"/>
        </w:rPr>
        <w:t xml:space="preserve"> explained</w:t>
      </w:r>
      <w:r w:rsidR="00A64039" w:rsidRPr="00A64039">
        <w:rPr>
          <w:rFonts w:ascii="Arial" w:eastAsia="Calibri" w:hAnsi="Arial" w:cs="Arial"/>
          <w:sz w:val="22"/>
          <w:lang w:val="en-US"/>
        </w:rPr>
        <w:t xml:space="preserve">. </w:t>
      </w:r>
      <w:r w:rsidR="00CE4C71">
        <w:rPr>
          <w:rFonts w:ascii="Arial" w:eastAsia="Calibri" w:hAnsi="Arial" w:cs="Arial"/>
          <w:sz w:val="22"/>
          <w:lang w:val="en-US"/>
        </w:rPr>
        <w:br/>
      </w:r>
      <w:r w:rsidR="00CE4C71">
        <w:rPr>
          <w:rFonts w:ascii="Arial" w:eastAsia="Calibri" w:hAnsi="Arial" w:cs="Arial"/>
          <w:sz w:val="22"/>
          <w:lang w:val="en-US"/>
        </w:rPr>
        <w:br/>
        <w:t>T</w:t>
      </w:r>
      <w:r w:rsidR="00FC7D07">
        <w:rPr>
          <w:rFonts w:ascii="Arial" w:eastAsia="Calibri" w:hAnsi="Arial" w:cs="Arial"/>
          <w:sz w:val="22"/>
          <w:lang w:val="en-US"/>
        </w:rPr>
        <w:t>he</w:t>
      </w:r>
      <w:r w:rsidR="00A64039" w:rsidRPr="00A64039">
        <w:rPr>
          <w:rFonts w:ascii="Arial" w:eastAsia="Calibri" w:hAnsi="Arial" w:cs="Arial"/>
          <w:sz w:val="22"/>
          <w:lang w:val="en-US"/>
        </w:rPr>
        <w:t xml:space="preserve"> team </w:t>
      </w:r>
      <w:r w:rsidR="00CE4C71">
        <w:rPr>
          <w:rFonts w:ascii="Arial" w:eastAsia="Calibri" w:hAnsi="Arial" w:cs="Arial"/>
          <w:sz w:val="22"/>
          <w:lang w:val="en-US"/>
        </w:rPr>
        <w:t>worked tirelessly on idea</w:t>
      </w:r>
      <w:r w:rsidR="005C4691">
        <w:rPr>
          <w:rFonts w:ascii="Arial" w:eastAsia="Calibri" w:hAnsi="Arial" w:cs="Arial"/>
          <w:sz w:val="22"/>
          <w:lang w:val="en-US"/>
        </w:rPr>
        <w:t xml:space="preserve">s </w:t>
      </w:r>
      <w:r w:rsidR="00CE4C71">
        <w:rPr>
          <w:rFonts w:ascii="Arial" w:eastAsia="Calibri" w:hAnsi="Arial" w:cs="Arial"/>
          <w:sz w:val="22"/>
          <w:lang w:val="en-US"/>
        </w:rPr>
        <w:t xml:space="preserve">and </w:t>
      </w:r>
      <w:r w:rsidR="00A64039" w:rsidRPr="00A64039">
        <w:rPr>
          <w:rFonts w:ascii="Arial" w:eastAsia="Calibri" w:hAnsi="Arial" w:cs="Arial"/>
          <w:sz w:val="22"/>
          <w:lang w:val="en-US"/>
        </w:rPr>
        <w:t xml:space="preserve">was able to </w:t>
      </w:r>
      <w:r w:rsidR="00CE4C71" w:rsidRPr="00A64039">
        <w:rPr>
          <w:rFonts w:ascii="Arial" w:eastAsia="Calibri" w:hAnsi="Arial" w:cs="Arial"/>
          <w:sz w:val="22"/>
          <w:lang w:val="en-US"/>
        </w:rPr>
        <w:t>c</w:t>
      </w:r>
      <w:r w:rsidR="00CE4C71">
        <w:rPr>
          <w:rFonts w:ascii="Arial" w:eastAsia="Calibri" w:hAnsi="Arial" w:cs="Arial"/>
          <w:sz w:val="22"/>
          <w:lang w:val="en-US"/>
        </w:rPr>
        <w:t>re</w:t>
      </w:r>
      <w:r w:rsidR="00CE4C71" w:rsidRPr="00A64039">
        <w:rPr>
          <w:rFonts w:ascii="Arial" w:eastAsia="Calibri" w:hAnsi="Arial" w:cs="Arial"/>
          <w:sz w:val="22"/>
          <w:lang w:val="en-US"/>
        </w:rPr>
        <w:t xml:space="preserve">ate </w:t>
      </w:r>
      <w:r w:rsidR="00A64039" w:rsidRPr="00A64039">
        <w:rPr>
          <w:rFonts w:ascii="Arial" w:eastAsia="Calibri" w:hAnsi="Arial" w:cs="Arial"/>
          <w:sz w:val="22"/>
          <w:lang w:val="en-US"/>
        </w:rPr>
        <w:t>EcoSport’s premium look</w:t>
      </w:r>
      <w:r w:rsidR="00A7656F">
        <w:rPr>
          <w:rFonts w:ascii="Arial" w:eastAsia="Calibri" w:hAnsi="Arial" w:cs="Arial"/>
          <w:sz w:val="22"/>
          <w:lang w:val="en-US"/>
        </w:rPr>
        <w:t xml:space="preserve"> and</w:t>
      </w:r>
      <w:r w:rsidR="00A64039" w:rsidRPr="00A64039">
        <w:rPr>
          <w:rFonts w:ascii="Arial" w:eastAsia="Calibri" w:hAnsi="Arial" w:cs="Arial"/>
          <w:sz w:val="22"/>
          <w:lang w:val="en-US"/>
        </w:rPr>
        <w:t xml:space="preserve"> </w:t>
      </w:r>
      <w:r w:rsidR="00CE4C71">
        <w:rPr>
          <w:rFonts w:ascii="Arial" w:eastAsia="Calibri" w:hAnsi="Arial" w:cs="Arial"/>
          <w:sz w:val="22"/>
          <w:lang w:val="en-US"/>
        </w:rPr>
        <w:t>maintain</w:t>
      </w:r>
      <w:r w:rsidR="00A64039" w:rsidRPr="00A64039">
        <w:rPr>
          <w:rFonts w:ascii="Arial" w:eastAsia="Calibri" w:hAnsi="Arial" w:cs="Arial"/>
          <w:sz w:val="22"/>
          <w:lang w:val="en-US"/>
        </w:rPr>
        <w:t xml:space="preserve"> Ford</w:t>
      </w:r>
      <w:r w:rsidR="00A7656F">
        <w:rPr>
          <w:rFonts w:ascii="Arial" w:eastAsia="Calibri" w:hAnsi="Arial" w:cs="Arial"/>
          <w:sz w:val="22"/>
          <w:lang w:val="en-US"/>
        </w:rPr>
        <w:t>’s design</w:t>
      </w:r>
      <w:r w:rsidR="005C4691">
        <w:rPr>
          <w:rFonts w:ascii="Arial" w:eastAsia="Calibri" w:hAnsi="Arial" w:cs="Arial"/>
          <w:sz w:val="22"/>
          <w:lang w:val="en-US"/>
        </w:rPr>
        <w:t xml:space="preserve"> </w:t>
      </w:r>
      <w:r w:rsidR="00A64039" w:rsidRPr="00A64039">
        <w:rPr>
          <w:rFonts w:ascii="Arial" w:eastAsia="Calibri" w:hAnsi="Arial" w:cs="Arial"/>
          <w:sz w:val="22"/>
          <w:lang w:val="en-US"/>
        </w:rPr>
        <w:t>DNA</w:t>
      </w:r>
      <w:r w:rsidR="00CE4C71">
        <w:rPr>
          <w:rFonts w:ascii="Arial" w:eastAsia="Calibri" w:hAnsi="Arial" w:cs="Arial"/>
          <w:sz w:val="22"/>
          <w:lang w:val="en-US"/>
        </w:rPr>
        <w:t>,</w:t>
      </w:r>
      <w:r w:rsidR="00A64039" w:rsidRPr="00A64039">
        <w:rPr>
          <w:rFonts w:ascii="Arial" w:eastAsia="Calibri" w:hAnsi="Arial" w:cs="Arial"/>
          <w:sz w:val="22"/>
          <w:lang w:val="en-US"/>
        </w:rPr>
        <w:t xml:space="preserve"> </w:t>
      </w:r>
      <w:r w:rsidR="00CE4C71">
        <w:rPr>
          <w:rFonts w:ascii="Arial" w:eastAsia="Calibri" w:hAnsi="Arial" w:cs="Arial"/>
          <w:sz w:val="22"/>
          <w:lang w:val="en-US"/>
        </w:rPr>
        <w:t>all the while conscious of</w:t>
      </w:r>
      <w:r w:rsidR="00A64039" w:rsidRPr="00A64039">
        <w:rPr>
          <w:rFonts w:ascii="Arial" w:eastAsia="Calibri" w:hAnsi="Arial" w:cs="Arial"/>
          <w:sz w:val="22"/>
          <w:lang w:val="en-US"/>
        </w:rPr>
        <w:t xml:space="preserve"> the </w:t>
      </w:r>
      <w:r w:rsidR="00CE4C71">
        <w:rPr>
          <w:rFonts w:ascii="Arial" w:eastAsia="Calibri" w:hAnsi="Arial" w:cs="Arial"/>
          <w:sz w:val="22"/>
          <w:lang w:val="en-US"/>
        </w:rPr>
        <w:t xml:space="preserve">average compact SUV </w:t>
      </w:r>
      <w:r w:rsidR="00A64039" w:rsidRPr="00A64039">
        <w:rPr>
          <w:rFonts w:ascii="Arial" w:eastAsia="Calibri" w:hAnsi="Arial" w:cs="Arial"/>
          <w:sz w:val="22"/>
          <w:lang w:val="en-US"/>
        </w:rPr>
        <w:t>customer’s budget.</w:t>
      </w:r>
    </w:p>
    <w:p w14:paraId="7ED66269" w14:textId="77777777" w:rsidR="00A64039" w:rsidRPr="00A64039" w:rsidRDefault="00A64039" w:rsidP="00A64039">
      <w:pPr>
        <w:rPr>
          <w:rFonts w:ascii="Arial" w:eastAsia="Calibri" w:hAnsi="Arial" w:cs="Arial"/>
          <w:sz w:val="22"/>
          <w:lang w:val="en-US"/>
        </w:rPr>
      </w:pPr>
    </w:p>
    <w:p w14:paraId="018A4335" w14:textId="047AC929" w:rsidR="00A64039" w:rsidRPr="00A64039" w:rsidRDefault="00A64039" w:rsidP="00A64039">
      <w:pPr>
        <w:rPr>
          <w:rFonts w:ascii="Arial" w:eastAsia="Calibri" w:hAnsi="Arial" w:cs="Arial"/>
          <w:sz w:val="22"/>
          <w:lang w:val="en-US"/>
        </w:rPr>
      </w:pPr>
      <w:r w:rsidRPr="00A64039">
        <w:rPr>
          <w:rFonts w:ascii="Arial" w:eastAsia="Calibri" w:hAnsi="Arial" w:cs="Arial"/>
          <w:sz w:val="22"/>
          <w:lang w:val="en-US"/>
        </w:rPr>
        <w:t>“Take the grille for example</w:t>
      </w:r>
      <w:r w:rsidR="00CE4C71">
        <w:rPr>
          <w:rFonts w:ascii="Arial" w:eastAsia="Calibri" w:hAnsi="Arial" w:cs="Arial"/>
          <w:sz w:val="22"/>
          <w:lang w:val="en-US"/>
        </w:rPr>
        <w:t>;</w:t>
      </w:r>
      <w:r w:rsidRPr="00A64039">
        <w:rPr>
          <w:rFonts w:ascii="Arial" w:eastAsia="Calibri" w:hAnsi="Arial" w:cs="Arial"/>
          <w:sz w:val="22"/>
          <w:lang w:val="en-US"/>
        </w:rPr>
        <w:t xml:space="preserve"> we placed it higher on the front facia giving it a proud</w:t>
      </w:r>
      <w:r w:rsidR="00CE4C71">
        <w:rPr>
          <w:rFonts w:ascii="Arial" w:eastAsia="Calibri" w:hAnsi="Arial" w:cs="Arial"/>
          <w:sz w:val="22"/>
          <w:lang w:val="en-US"/>
        </w:rPr>
        <w:t xml:space="preserve">, </w:t>
      </w:r>
      <w:r w:rsidRPr="00A64039">
        <w:rPr>
          <w:rFonts w:ascii="Arial" w:eastAsia="Calibri" w:hAnsi="Arial" w:cs="Arial"/>
          <w:sz w:val="22"/>
          <w:lang w:val="en-US"/>
        </w:rPr>
        <w:t xml:space="preserve">strong </w:t>
      </w:r>
      <w:r w:rsidR="00CE4C71" w:rsidRPr="00DC06E6">
        <w:rPr>
          <w:rFonts w:ascii="Arial" w:eastAsia="Calibri" w:hAnsi="Arial" w:cs="Arial"/>
          <w:sz w:val="22"/>
          <w:lang w:val="en-US"/>
        </w:rPr>
        <w:t xml:space="preserve">stance,” Kaoud </w:t>
      </w:r>
      <w:r w:rsidR="006D03C4" w:rsidRPr="00DC06E6">
        <w:rPr>
          <w:rFonts w:ascii="Arial" w:eastAsia="Calibri" w:hAnsi="Arial" w:cs="Arial"/>
          <w:sz w:val="22"/>
          <w:lang w:val="en-US"/>
        </w:rPr>
        <w:t>said</w:t>
      </w:r>
      <w:r w:rsidR="00CE4C71" w:rsidRPr="00DC06E6">
        <w:rPr>
          <w:rFonts w:ascii="Arial" w:eastAsia="Calibri" w:hAnsi="Arial" w:cs="Arial"/>
          <w:sz w:val="22"/>
          <w:lang w:val="en-US"/>
        </w:rPr>
        <w:t>.</w:t>
      </w:r>
      <w:r w:rsidRPr="00DC06E6">
        <w:rPr>
          <w:rFonts w:ascii="Arial" w:eastAsia="Calibri" w:hAnsi="Arial" w:cs="Arial"/>
          <w:sz w:val="22"/>
          <w:lang w:val="en-US"/>
        </w:rPr>
        <w:t xml:space="preserve"> </w:t>
      </w:r>
      <w:r w:rsidR="00CE4C71" w:rsidRPr="00DC06E6">
        <w:rPr>
          <w:rFonts w:ascii="Arial" w:eastAsia="Calibri" w:hAnsi="Arial" w:cs="Arial"/>
          <w:sz w:val="22"/>
          <w:lang w:val="en-US"/>
        </w:rPr>
        <w:t>“</w:t>
      </w:r>
      <w:r w:rsidRPr="00DC06E6">
        <w:rPr>
          <w:rFonts w:ascii="Arial" w:eastAsia="Calibri" w:hAnsi="Arial" w:cs="Arial"/>
          <w:sz w:val="22"/>
          <w:lang w:val="en-US"/>
        </w:rPr>
        <w:t>If you</w:t>
      </w:r>
      <w:r w:rsidRPr="00A64039">
        <w:rPr>
          <w:rFonts w:ascii="Arial" w:eastAsia="Calibri" w:hAnsi="Arial" w:cs="Arial"/>
          <w:sz w:val="22"/>
          <w:lang w:val="en-US"/>
        </w:rPr>
        <w:t xml:space="preserve"> look at the profile of the vehicle, the hood incorporates itself into the A-pillar and shoots back, giving the EcoSport a creative and unique silhouette. The design has </w:t>
      </w:r>
      <w:r w:rsidR="00CE4C71">
        <w:rPr>
          <w:rFonts w:ascii="Arial" w:eastAsia="Calibri" w:hAnsi="Arial" w:cs="Arial"/>
          <w:sz w:val="22"/>
          <w:lang w:val="en-US"/>
        </w:rPr>
        <w:t>the brand’s</w:t>
      </w:r>
      <w:r w:rsidR="00CE4C71" w:rsidRPr="00A64039">
        <w:rPr>
          <w:rFonts w:ascii="Arial" w:eastAsia="Calibri" w:hAnsi="Arial" w:cs="Arial"/>
          <w:sz w:val="22"/>
          <w:lang w:val="en-US"/>
        </w:rPr>
        <w:t xml:space="preserve"> </w:t>
      </w:r>
      <w:r w:rsidRPr="00A64039">
        <w:rPr>
          <w:rFonts w:ascii="Arial" w:eastAsia="Calibri" w:hAnsi="Arial" w:cs="Arial"/>
          <w:sz w:val="22"/>
          <w:lang w:val="en-US"/>
        </w:rPr>
        <w:t xml:space="preserve">DNA </w:t>
      </w:r>
      <w:r w:rsidR="00CE4C71">
        <w:rPr>
          <w:rFonts w:ascii="Arial" w:eastAsia="Calibri" w:hAnsi="Arial" w:cs="Arial"/>
          <w:sz w:val="22"/>
          <w:lang w:val="en-US"/>
        </w:rPr>
        <w:t xml:space="preserve">all over it, </w:t>
      </w:r>
      <w:r w:rsidRPr="00A64039">
        <w:rPr>
          <w:rFonts w:ascii="Arial" w:eastAsia="Calibri" w:hAnsi="Arial" w:cs="Arial"/>
          <w:sz w:val="22"/>
          <w:lang w:val="en-US"/>
        </w:rPr>
        <w:t xml:space="preserve">and when you first look at </w:t>
      </w:r>
      <w:r w:rsidR="00CE4C71">
        <w:rPr>
          <w:rFonts w:ascii="Arial" w:eastAsia="Calibri" w:hAnsi="Arial" w:cs="Arial"/>
          <w:sz w:val="22"/>
          <w:lang w:val="en-US"/>
        </w:rPr>
        <w:t>it</w:t>
      </w:r>
      <w:r w:rsidRPr="00A64039">
        <w:rPr>
          <w:rFonts w:ascii="Arial" w:eastAsia="Calibri" w:hAnsi="Arial" w:cs="Arial"/>
          <w:sz w:val="22"/>
          <w:lang w:val="en-US"/>
        </w:rPr>
        <w:t xml:space="preserve">, </w:t>
      </w:r>
      <w:r w:rsidR="00CE4C71">
        <w:rPr>
          <w:rFonts w:ascii="Arial" w:eastAsia="Calibri" w:hAnsi="Arial" w:cs="Arial"/>
          <w:sz w:val="22"/>
          <w:lang w:val="en-US"/>
        </w:rPr>
        <w:t>there’s no escaping</w:t>
      </w:r>
      <w:r w:rsidR="00DD3B31">
        <w:rPr>
          <w:rFonts w:ascii="Arial" w:eastAsia="Calibri" w:hAnsi="Arial" w:cs="Arial"/>
          <w:sz w:val="22"/>
          <w:lang w:val="en-US"/>
        </w:rPr>
        <w:t xml:space="preserve"> that</w:t>
      </w:r>
      <w:r w:rsidR="00CE4C71">
        <w:rPr>
          <w:rFonts w:ascii="Arial" w:eastAsia="Calibri" w:hAnsi="Arial" w:cs="Arial"/>
          <w:sz w:val="22"/>
          <w:lang w:val="en-US"/>
        </w:rPr>
        <w:t xml:space="preserve"> </w:t>
      </w:r>
      <w:r w:rsidRPr="00A64039">
        <w:rPr>
          <w:rFonts w:ascii="Arial" w:eastAsia="Calibri" w:hAnsi="Arial" w:cs="Arial"/>
          <w:sz w:val="22"/>
          <w:lang w:val="en-US"/>
        </w:rPr>
        <w:t>it is unmistakably a Ford</w:t>
      </w:r>
      <w:r w:rsidR="00CE4C71">
        <w:rPr>
          <w:rFonts w:ascii="Arial" w:eastAsia="Calibri" w:hAnsi="Arial" w:cs="Arial"/>
          <w:sz w:val="22"/>
          <w:lang w:val="en-US"/>
        </w:rPr>
        <w:t>.”</w:t>
      </w:r>
      <w:r w:rsidRPr="00A64039">
        <w:rPr>
          <w:rFonts w:ascii="Arial" w:eastAsia="Calibri" w:hAnsi="Arial" w:cs="Arial"/>
          <w:sz w:val="22"/>
          <w:lang w:val="en-US"/>
        </w:rPr>
        <w:t xml:space="preserve">  </w:t>
      </w:r>
    </w:p>
    <w:p w14:paraId="3040F716" w14:textId="77777777" w:rsidR="00A64039" w:rsidRPr="00A64039" w:rsidRDefault="00A64039" w:rsidP="00A64039">
      <w:pPr>
        <w:rPr>
          <w:rFonts w:ascii="Arial" w:eastAsia="Calibri" w:hAnsi="Arial" w:cs="Arial"/>
          <w:b/>
          <w:bCs/>
          <w:sz w:val="22"/>
          <w:lang w:val="en-US"/>
        </w:rPr>
      </w:pPr>
    </w:p>
    <w:p w14:paraId="007B0DDF" w14:textId="4BAFDA80" w:rsidR="00A64039" w:rsidRPr="00A64039" w:rsidRDefault="00A64039" w:rsidP="00A64039">
      <w:pPr>
        <w:rPr>
          <w:rFonts w:ascii="Arial" w:eastAsia="Calibri" w:hAnsi="Arial" w:cs="Arial"/>
          <w:sz w:val="22"/>
          <w:lang w:val="en-US"/>
        </w:rPr>
      </w:pPr>
      <w:r w:rsidRPr="00A64039">
        <w:rPr>
          <w:rFonts w:ascii="Arial" w:eastAsia="Calibri" w:hAnsi="Arial" w:cs="Arial"/>
          <w:b/>
          <w:bCs/>
          <w:sz w:val="22"/>
          <w:lang w:val="en-US"/>
        </w:rPr>
        <w:t xml:space="preserve">Efficient </w:t>
      </w:r>
      <w:r w:rsidR="00CE4C71">
        <w:rPr>
          <w:rFonts w:ascii="Arial" w:eastAsia="Calibri" w:hAnsi="Arial" w:cs="Arial"/>
          <w:b/>
          <w:bCs/>
          <w:sz w:val="22"/>
          <w:lang w:val="en-US"/>
        </w:rPr>
        <w:t>d</w:t>
      </w:r>
      <w:r w:rsidRPr="00A64039">
        <w:rPr>
          <w:rFonts w:ascii="Arial" w:eastAsia="Calibri" w:hAnsi="Arial" w:cs="Arial"/>
          <w:b/>
          <w:bCs/>
          <w:sz w:val="22"/>
          <w:lang w:val="en-US"/>
        </w:rPr>
        <w:t>esign</w:t>
      </w:r>
      <w:r w:rsidR="0091670C">
        <w:rPr>
          <w:rFonts w:ascii="Arial" w:eastAsia="Calibri" w:hAnsi="Arial" w:cs="Arial"/>
          <w:sz w:val="22"/>
          <w:lang w:val="en-US"/>
        </w:rPr>
        <w:br/>
        <w:t xml:space="preserve">Vehicle efficiency can be interpreted in many ways and </w:t>
      </w:r>
      <w:r w:rsidR="00C7255F">
        <w:rPr>
          <w:rFonts w:ascii="Arial" w:eastAsia="Calibri" w:hAnsi="Arial" w:cs="Arial"/>
          <w:sz w:val="22"/>
          <w:lang w:val="en-US"/>
        </w:rPr>
        <w:t>the</w:t>
      </w:r>
      <w:r w:rsidR="0091670C">
        <w:rPr>
          <w:rFonts w:ascii="Arial" w:eastAsia="Calibri" w:hAnsi="Arial" w:cs="Arial"/>
          <w:sz w:val="22"/>
          <w:lang w:val="en-US"/>
        </w:rPr>
        <w:t xml:space="preserve"> team was keen to explore the term ‘efficiency’ in more ways than simply looking at how much fuel the EcoSport </w:t>
      </w:r>
      <w:r w:rsidR="00C7255F">
        <w:rPr>
          <w:rFonts w:ascii="Arial" w:eastAsia="Calibri" w:hAnsi="Arial" w:cs="Arial"/>
          <w:sz w:val="22"/>
          <w:lang w:val="en-US"/>
        </w:rPr>
        <w:t>consumed</w:t>
      </w:r>
      <w:r w:rsidR="0091670C">
        <w:rPr>
          <w:rFonts w:ascii="Arial" w:eastAsia="Calibri" w:hAnsi="Arial" w:cs="Arial"/>
          <w:sz w:val="22"/>
          <w:lang w:val="en-US"/>
        </w:rPr>
        <w:t>.</w:t>
      </w:r>
      <w:r w:rsidR="00F056AD">
        <w:rPr>
          <w:rFonts w:ascii="Arial" w:eastAsia="Calibri" w:hAnsi="Arial" w:cs="Arial"/>
          <w:sz w:val="22"/>
          <w:lang w:val="en-US"/>
        </w:rPr>
        <w:br/>
      </w:r>
      <w:r w:rsidR="00F056AD">
        <w:rPr>
          <w:rFonts w:ascii="Arial" w:eastAsia="Calibri" w:hAnsi="Arial" w:cs="Arial"/>
          <w:sz w:val="22"/>
          <w:lang w:val="en-US"/>
        </w:rPr>
        <w:br/>
      </w:r>
      <w:r w:rsidRPr="00A64039">
        <w:rPr>
          <w:rFonts w:ascii="Arial" w:eastAsia="Calibri" w:hAnsi="Arial" w:cs="Arial"/>
          <w:sz w:val="22"/>
          <w:lang w:val="en-US"/>
        </w:rPr>
        <w:t>“Perceived efficiency is not only about the vehicle’s fuel economy, but also visual efficien</w:t>
      </w:r>
      <w:r w:rsidR="00F056AD">
        <w:rPr>
          <w:rFonts w:ascii="Arial" w:eastAsia="Calibri" w:hAnsi="Arial" w:cs="Arial"/>
          <w:sz w:val="22"/>
          <w:lang w:val="en-US"/>
        </w:rPr>
        <w:t>cy</w:t>
      </w:r>
      <w:r w:rsidRPr="00A64039">
        <w:rPr>
          <w:rFonts w:ascii="Arial" w:eastAsia="Calibri" w:hAnsi="Arial" w:cs="Arial"/>
          <w:sz w:val="22"/>
          <w:lang w:val="en-US"/>
        </w:rPr>
        <w:t>. We cut excess materials</w:t>
      </w:r>
      <w:r w:rsidR="00684474">
        <w:rPr>
          <w:rFonts w:ascii="Arial" w:eastAsia="Calibri" w:hAnsi="Arial" w:cs="Arial"/>
          <w:sz w:val="22"/>
          <w:lang w:val="en-US"/>
        </w:rPr>
        <w:t>,</w:t>
      </w:r>
      <w:r w:rsidR="00F056AD">
        <w:rPr>
          <w:rFonts w:ascii="Arial" w:eastAsia="Calibri" w:hAnsi="Arial" w:cs="Arial"/>
          <w:sz w:val="22"/>
          <w:lang w:val="en-US"/>
        </w:rPr>
        <w:t xml:space="preserve"> specifically </w:t>
      </w:r>
      <w:r w:rsidRPr="00A64039">
        <w:rPr>
          <w:rFonts w:ascii="Arial" w:eastAsia="Calibri" w:hAnsi="Arial" w:cs="Arial"/>
          <w:sz w:val="22"/>
          <w:lang w:val="en-US"/>
        </w:rPr>
        <w:t xml:space="preserve">excess visual weight,” </w:t>
      </w:r>
      <w:r w:rsidR="00A7656F" w:rsidRPr="00DC06E6">
        <w:rPr>
          <w:rFonts w:ascii="Arial" w:eastAsia="Calibri" w:hAnsi="Arial" w:cs="Arial"/>
          <w:sz w:val="22"/>
          <w:lang w:val="en-US"/>
        </w:rPr>
        <w:t xml:space="preserve">said </w:t>
      </w:r>
      <w:r w:rsidRPr="00DC06E6">
        <w:rPr>
          <w:rFonts w:ascii="Arial" w:eastAsia="Calibri" w:hAnsi="Arial" w:cs="Arial"/>
          <w:sz w:val="22"/>
          <w:lang w:val="en-US"/>
        </w:rPr>
        <w:t>Kao</w:t>
      </w:r>
      <w:r w:rsidR="00F056AD" w:rsidRPr="00DC06E6">
        <w:rPr>
          <w:rFonts w:ascii="Arial" w:eastAsia="Calibri" w:hAnsi="Arial" w:cs="Arial"/>
          <w:sz w:val="22"/>
          <w:lang w:val="en-US"/>
        </w:rPr>
        <w:t>u</w:t>
      </w:r>
      <w:r w:rsidRPr="00DC06E6">
        <w:rPr>
          <w:rFonts w:ascii="Arial" w:eastAsia="Calibri" w:hAnsi="Arial" w:cs="Arial"/>
          <w:sz w:val="22"/>
          <w:lang w:val="en-US"/>
        </w:rPr>
        <w:t>d. “The hea</w:t>
      </w:r>
      <w:r w:rsidRPr="00A64039">
        <w:rPr>
          <w:rFonts w:ascii="Arial" w:eastAsia="Calibri" w:hAnsi="Arial" w:cs="Arial"/>
          <w:sz w:val="22"/>
          <w:lang w:val="en-US"/>
        </w:rPr>
        <w:t xml:space="preserve">dlamps, tail lamps and corners of the EcoSport wrap around the body rather than </w:t>
      </w:r>
      <w:r w:rsidR="00684474" w:rsidRPr="00A64039">
        <w:rPr>
          <w:rFonts w:ascii="Arial" w:eastAsia="Calibri" w:hAnsi="Arial" w:cs="Arial"/>
          <w:sz w:val="22"/>
          <w:lang w:val="en-US"/>
        </w:rPr>
        <w:t>protrud</w:t>
      </w:r>
      <w:r w:rsidR="00684474">
        <w:rPr>
          <w:rFonts w:ascii="Arial" w:eastAsia="Calibri" w:hAnsi="Arial" w:cs="Arial"/>
          <w:sz w:val="22"/>
          <w:lang w:val="en-US"/>
        </w:rPr>
        <w:t>e</w:t>
      </w:r>
      <w:r w:rsidR="00F056AD">
        <w:rPr>
          <w:rFonts w:ascii="Arial" w:eastAsia="Calibri" w:hAnsi="Arial" w:cs="Arial"/>
          <w:sz w:val="22"/>
          <w:lang w:val="en-US"/>
        </w:rPr>
        <w:t>, and t</w:t>
      </w:r>
      <w:r w:rsidRPr="00A64039">
        <w:rPr>
          <w:rFonts w:ascii="Arial" w:eastAsia="Calibri" w:hAnsi="Arial" w:cs="Arial"/>
          <w:sz w:val="22"/>
          <w:lang w:val="en-US"/>
        </w:rPr>
        <w:t xml:space="preserve">he wheels are flush with the body making the EcoSport sit planted on the road. It gives </w:t>
      </w:r>
      <w:r w:rsidR="00F056AD">
        <w:rPr>
          <w:rFonts w:ascii="Arial" w:eastAsia="Calibri" w:hAnsi="Arial" w:cs="Arial"/>
          <w:sz w:val="22"/>
          <w:lang w:val="en-US"/>
        </w:rPr>
        <w:t xml:space="preserve">it that tough, </w:t>
      </w:r>
      <w:r w:rsidRPr="00A64039">
        <w:rPr>
          <w:rFonts w:ascii="Arial" w:eastAsia="Calibri" w:hAnsi="Arial" w:cs="Arial"/>
          <w:sz w:val="22"/>
          <w:lang w:val="en-US"/>
        </w:rPr>
        <w:t xml:space="preserve">strong appearance when you see it </w:t>
      </w:r>
      <w:r w:rsidR="00684474">
        <w:rPr>
          <w:rFonts w:ascii="Arial" w:eastAsia="Calibri" w:hAnsi="Arial" w:cs="Arial"/>
          <w:sz w:val="22"/>
          <w:lang w:val="en-US"/>
        </w:rPr>
        <w:t>in motion</w:t>
      </w:r>
      <w:r w:rsidR="00F056AD">
        <w:rPr>
          <w:rFonts w:ascii="Arial" w:eastAsia="Calibri" w:hAnsi="Arial" w:cs="Arial"/>
          <w:sz w:val="22"/>
          <w:lang w:val="en-US"/>
        </w:rPr>
        <w:t>.</w:t>
      </w:r>
      <w:r w:rsidRPr="00A64039">
        <w:rPr>
          <w:rFonts w:ascii="Arial" w:eastAsia="Calibri" w:hAnsi="Arial" w:cs="Arial"/>
          <w:sz w:val="22"/>
          <w:lang w:val="en-US"/>
        </w:rPr>
        <w:t>”</w:t>
      </w:r>
    </w:p>
    <w:p w14:paraId="0BCFD4CB" w14:textId="77777777" w:rsidR="00A64039" w:rsidRPr="00A64039" w:rsidRDefault="00A64039" w:rsidP="00A64039">
      <w:pPr>
        <w:rPr>
          <w:rFonts w:ascii="Arial" w:eastAsia="Calibri" w:hAnsi="Arial" w:cs="Arial"/>
          <w:sz w:val="22"/>
          <w:lang w:val="en-US"/>
        </w:rPr>
      </w:pPr>
    </w:p>
    <w:p w14:paraId="3F232CBD" w14:textId="6406895B" w:rsidR="00A64039" w:rsidRPr="00A64039" w:rsidRDefault="00A64039" w:rsidP="00A64039">
      <w:pPr>
        <w:rPr>
          <w:rFonts w:ascii="Arial" w:eastAsia="Calibri" w:hAnsi="Arial" w:cs="Arial"/>
          <w:sz w:val="22"/>
          <w:lang w:val="en-US"/>
        </w:rPr>
      </w:pPr>
      <w:r w:rsidRPr="00A64039">
        <w:rPr>
          <w:rFonts w:ascii="Arial" w:eastAsia="Calibri" w:hAnsi="Arial" w:cs="Arial"/>
          <w:sz w:val="22"/>
          <w:lang w:val="en-US"/>
        </w:rPr>
        <w:lastRenderedPageBreak/>
        <w:t>Decluttering EcoSport</w:t>
      </w:r>
      <w:r w:rsidR="00F056AD">
        <w:rPr>
          <w:rFonts w:ascii="Arial" w:eastAsia="Calibri" w:hAnsi="Arial" w:cs="Arial"/>
          <w:sz w:val="22"/>
          <w:lang w:val="en-US"/>
        </w:rPr>
        <w:t>’s</w:t>
      </w:r>
      <w:r w:rsidRPr="00A64039">
        <w:rPr>
          <w:rFonts w:ascii="Arial" w:eastAsia="Calibri" w:hAnsi="Arial" w:cs="Arial"/>
          <w:sz w:val="22"/>
          <w:lang w:val="en-US"/>
        </w:rPr>
        <w:t xml:space="preserve"> surfaces was also </w:t>
      </w:r>
      <w:r w:rsidR="004025AA">
        <w:rPr>
          <w:rFonts w:ascii="Arial" w:eastAsia="Calibri" w:hAnsi="Arial" w:cs="Arial"/>
          <w:sz w:val="22"/>
          <w:lang w:val="en-US"/>
        </w:rPr>
        <w:t xml:space="preserve">of prime </w:t>
      </w:r>
      <w:r w:rsidRPr="00A64039">
        <w:rPr>
          <w:rFonts w:ascii="Arial" w:eastAsia="Calibri" w:hAnsi="Arial" w:cs="Arial"/>
          <w:sz w:val="22"/>
          <w:lang w:val="en-US"/>
        </w:rPr>
        <w:t>consideration when keeping the vehicle’s design efficient. Take the rear swing gate</w:t>
      </w:r>
      <w:r w:rsidR="004025AA">
        <w:rPr>
          <w:rFonts w:ascii="Arial" w:eastAsia="Calibri" w:hAnsi="Arial" w:cs="Arial"/>
          <w:sz w:val="22"/>
          <w:lang w:val="en-US"/>
        </w:rPr>
        <w:t>,</w:t>
      </w:r>
      <w:r w:rsidRPr="00A64039">
        <w:rPr>
          <w:rFonts w:ascii="Arial" w:eastAsia="Calibri" w:hAnsi="Arial" w:cs="Arial"/>
          <w:sz w:val="22"/>
          <w:lang w:val="en-US"/>
        </w:rPr>
        <w:t xml:space="preserve"> for example</w:t>
      </w:r>
      <w:r w:rsidR="004025AA">
        <w:rPr>
          <w:rFonts w:ascii="Arial" w:eastAsia="Calibri" w:hAnsi="Arial" w:cs="Arial"/>
          <w:sz w:val="22"/>
          <w:lang w:val="en-US"/>
        </w:rPr>
        <w:t>, where</w:t>
      </w:r>
      <w:r w:rsidRPr="00A64039">
        <w:rPr>
          <w:rFonts w:ascii="Arial" w:eastAsia="Calibri" w:hAnsi="Arial" w:cs="Arial"/>
          <w:sz w:val="22"/>
          <w:lang w:val="en-US"/>
        </w:rPr>
        <w:t xml:space="preserve"> a door</w:t>
      </w:r>
      <w:r w:rsidR="004025AA">
        <w:rPr>
          <w:rFonts w:ascii="Arial" w:eastAsia="Calibri" w:hAnsi="Arial" w:cs="Arial"/>
          <w:sz w:val="22"/>
          <w:lang w:val="en-US"/>
        </w:rPr>
        <w:t xml:space="preserve"> </w:t>
      </w:r>
      <w:r w:rsidRPr="00A64039">
        <w:rPr>
          <w:rFonts w:ascii="Arial" w:eastAsia="Calibri" w:hAnsi="Arial" w:cs="Arial"/>
          <w:sz w:val="22"/>
          <w:lang w:val="en-US"/>
        </w:rPr>
        <w:t xml:space="preserve">handle </w:t>
      </w:r>
      <w:r w:rsidR="004025AA">
        <w:rPr>
          <w:rFonts w:ascii="Arial" w:eastAsia="Calibri" w:hAnsi="Arial" w:cs="Arial"/>
          <w:sz w:val="22"/>
          <w:lang w:val="en-US"/>
        </w:rPr>
        <w:t>c</w:t>
      </w:r>
      <w:r w:rsidRPr="00A64039">
        <w:rPr>
          <w:rFonts w:ascii="Arial" w:eastAsia="Calibri" w:hAnsi="Arial" w:cs="Arial"/>
          <w:sz w:val="22"/>
          <w:lang w:val="en-US"/>
        </w:rPr>
        <w:t xml:space="preserve">ould </w:t>
      </w:r>
      <w:r w:rsidR="004025AA">
        <w:rPr>
          <w:rFonts w:ascii="Arial" w:eastAsia="Calibri" w:hAnsi="Arial" w:cs="Arial"/>
          <w:sz w:val="22"/>
          <w:lang w:val="en-US"/>
        </w:rPr>
        <w:t xml:space="preserve">potentially stick out </w:t>
      </w:r>
      <w:r w:rsidRPr="00A64039">
        <w:rPr>
          <w:rFonts w:ascii="Arial" w:eastAsia="Calibri" w:hAnsi="Arial" w:cs="Arial"/>
          <w:sz w:val="22"/>
          <w:lang w:val="en-US"/>
        </w:rPr>
        <w:t xml:space="preserve">and clutter the overall </w:t>
      </w:r>
      <w:r w:rsidR="004025AA">
        <w:rPr>
          <w:rFonts w:ascii="Arial" w:eastAsia="Calibri" w:hAnsi="Arial" w:cs="Arial"/>
          <w:sz w:val="22"/>
          <w:lang w:val="en-US"/>
        </w:rPr>
        <w:t>rear</w:t>
      </w:r>
      <w:r w:rsidRPr="00A64039">
        <w:rPr>
          <w:rFonts w:ascii="Arial" w:eastAsia="Calibri" w:hAnsi="Arial" w:cs="Arial"/>
          <w:sz w:val="22"/>
          <w:lang w:val="en-US"/>
        </w:rPr>
        <w:t xml:space="preserve">. In an effort to streamline the design, </w:t>
      </w:r>
      <w:r w:rsidR="00614938">
        <w:rPr>
          <w:rFonts w:ascii="Arial" w:eastAsia="Calibri" w:hAnsi="Arial" w:cs="Arial"/>
          <w:sz w:val="22"/>
          <w:lang w:val="en-US"/>
        </w:rPr>
        <w:t xml:space="preserve">the </w:t>
      </w:r>
      <w:r w:rsidRPr="00A64039">
        <w:rPr>
          <w:rFonts w:ascii="Arial" w:eastAsia="Calibri" w:hAnsi="Arial" w:cs="Arial"/>
          <w:sz w:val="22"/>
          <w:lang w:val="en-US"/>
        </w:rPr>
        <w:t>team incorporated the door handle into the taillamp</w:t>
      </w:r>
      <w:r w:rsidR="004025AA">
        <w:rPr>
          <w:rFonts w:ascii="Arial" w:eastAsia="Calibri" w:hAnsi="Arial" w:cs="Arial"/>
          <w:sz w:val="22"/>
          <w:lang w:val="en-US"/>
        </w:rPr>
        <w:t xml:space="preserve"> –</w:t>
      </w:r>
      <w:r w:rsidRPr="00A64039">
        <w:rPr>
          <w:rFonts w:ascii="Arial" w:eastAsia="Calibri" w:hAnsi="Arial" w:cs="Arial"/>
          <w:sz w:val="22"/>
          <w:lang w:val="en-US"/>
        </w:rPr>
        <w:t xml:space="preserve"> a </w:t>
      </w:r>
      <w:r w:rsidR="004025AA">
        <w:rPr>
          <w:rFonts w:ascii="Arial" w:eastAsia="Calibri" w:hAnsi="Arial" w:cs="Arial"/>
          <w:sz w:val="22"/>
          <w:lang w:val="en-US"/>
        </w:rPr>
        <w:t>unique</w:t>
      </w:r>
      <w:r w:rsidR="004025AA" w:rsidRPr="00A64039">
        <w:rPr>
          <w:rFonts w:ascii="Arial" w:eastAsia="Calibri" w:hAnsi="Arial" w:cs="Arial"/>
          <w:sz w:val="22"/>
          <w:lang w:val="en-US"/>
        </w:rPr>
        <w:t xml:space="preserve"> EcoSport </w:t>
      </w:r>
      <w:r w:rsidRPr="00A64039">
        <w:rPr>
          <w:rFonts w:ascii="Arial" w:eastAsia="Calibri" w:hAnsi="Arial" w:cs="Arial"/>
          <w:sz w:val="22"/>
          <w:lang w:val="en-US"/>
        </w:rPr>
        <w:t>design feature. Simply pressing a button on the door</w:t>
      </w:r>
      <w:r w:rsidR="004025AA">
        <w:rPr>
          <w:rFonts w:ascii="Arial" w:eastAsia="Calibri" w:hAnsi="Arial" w:cs="Arial"/>
          <w:sz w:val="22"/>
          <w:lang w:val="en-US"/>
        </w:rPr>
        <w:t xml:space="preserve"> </w:t>
      </w:r>
      <w:r w:rsidRPr="00A64039">
        <w:rPr>
          <w:rFonts w:ascii="Arial" w:eastAsia="Calibri" w:hAnsi="Arial" w:cs="Arial"/>
          <w:sz w:val="22"/>
          <w:lang w:val="en-US"/>
        </w:rPr>
        <w:t>handle will release the swing gate for easy access to the cargo area.</w:t>
      </w:r>
    </w:p>
    <w:p w14:paraId="43782E75" w14:textId="77777777" w:rsidR="00A64039" w:rsidRPr="00A64039" w:rsidRDefault="00A64039" w:rsidP="00A64039">
      <w:pPr>
        <w:rPr>
          <w:rFonts w:ascii="Arial" w:eastAsia="Calibri" w:hAnsi="Arial" w:cs="Arial"/>
          <w:sz w:val="22"/>
          <w:lang w:val="en-US"/>
        </w:rPr>
      </w:pPr>
    </w:p>
    <w:p w14:paraId="05B2F004" w14:textId="143232E8" w:rsidR="00A64039" w:rsidRPr="00A64039" w:rsidRDefault="00A64039" w:rsidP="00FB0813">
      <w:pPr>
        <w:rPr>
          <w:rFonts w:ascii="Arial" w:eastAsia="Calibri" w:hAnsi="Arial" w:cs="Arial"/>
          <w:sz w:val="22"/>
          <w:lang w:val="en-US"/>
        </w:rPr>
      </w:pPr>
      <w:r w:rsidRPr="00A64039">
        <w:rPr>
          <w:rFonts w:ascii="Arial" w:eastAsia="Calibri" w:hAnsi="Arial" w:cs="Arial"/>
          <w:b/>
          <w:bCs/>
          <w:sz w:val="22"/>
          <w:lang w:val="en-US"/>
        </w:rPr>
        <w:t>Science in design</w:t>
      </w:r>
      <w:r w:rsidR="0091670C">
        <w:rPr>
          <w:rFonts w:ascii="Arial" w:eastAsia="Calibri" w:hAnsi="Arial" w:cs="Arial"/>
          <w:sz w:val="22"/>
          <w:lang w:val="en-US"/>
        </w:rPr>
        <w:br/>
      </w:r>
      <w:r w:rsidRPr="00A64039">
        <w:rPr>
          <w:rFonts w:ascii="Arial" w:eastAsia="Calibri" w:hAnsi="Arial" w:cs="Arial"/>
          <w:sz w:val="22"/>
          <w:lang w:val="en-US"/>
        </w:rPr>
        <w:t xml:space="preserve">Living up to the ‘eco’ in the EcoSport’s name, </w:t>
      </w:r>
      <w:r w:rsidR="00A7656F" w:rsidRPr="00A64039">
        <w:rPr>
          <w:rFonts w:ascii="Arial" w:eastAsia="Calibri" w:hAnsi="Arial" w:cs="Arial"/>
          <w:sz w:val="22"/>
          <w:lang w:val="en-US"/>
        </w:rPr>
        <w:t>design</w:t>
      </w:r>
      <w:r w:rsidR="00A7656F">
        <w:rPr>
          <w:rFonts w:ascii="Arial" w:eastAsia="Calibri" w:hAnsi="Arial" w:cs="Arial"/>
          <w:sz w:val="22"/>
          <w:lang w:val="en-US"/>
        </w:rPr>
        <w:t xml:space="preserve"> team</w:t>
      </w:r>
      <w:r w:rsidR="00A7656F" w:rsidRPr="00A64039">
        <w:rPr>
          <w:rFonts w:ascii="Arial" w:eastAsia="Calibri" w:hAnsi="Arial" w:cs="Arial"/>
          <w:sz w:val="22"/>
          <w:lang w:val="en-US"/>
        </w:rPr>
        <w:t xml:space="preserve"> </w:t>
      </w:r>
      <w:r w:rsidR="004025AA">
        <w:rPr>
          <w:rFonts w:ascii="Arial" w:eastAsia="Calibri" w:hAnsi="Arial" w:cs="Arial"/>
          <w:sz w:val="22"/>
          <w:lang w:val="en-US"/>
        </w:rPr>
        <w:t xml:space="preserve">also </w:t>
      </w:r>
      <w:r w:rsidRPr="00A64039">
        <w:rPr>
          <w:rFonts w:ascii="Arial" w:eastAsia="Calibri" w:hAnsi="Arial" w:cs="Arial"/>
          <w:sz w:val="22"/>
          <w:lang w:val="en-US"/>
        </w:rPr>
        <w:t>work</w:t>
      </w:r>
      <w:r w:rsidR="004025AA">
        <w:rPr>
          <w:rFonts w:ascii="Arial" w:eastAsia="Calibri" w:hAnsi="Arial" w:cs="Arial"/>
          <w:sz w:val="22"/>
          <w:lang w:val="en-US"/>
        </w:rPr>
        <w:t>ed</w:t>
      </w:r>
      <w:r w:rsidRPr="00A64039">
        <w:rPr>
          <w:rFonts w:ascii="Arial" w:eastAsia="Calibri" w:hAnsi="Arial" w:cs="Arial"/>
          <w:sz w:val="22"/>
          <w:lang w:val="en-US"/>
        </w:rPr>
        <w:t xml:space="preserve"> to </w:t>
      </w:r>
      <w:r w:rsidR="004025AA">
        <w:rPr>
          <w:rFonts w:ascii="Arial" w:eastAsia="Calibri" w:hAnsi="Arial" w:cs="Arial"/>
          <w:sz w:val="22"/>
          <w:lang w:val="en-US"/>
        </w:rPr>
        <w:t xml:space="preserve">ensure </w:t>
      </w:r>
      <w:r w:rsidRPr="00A64039">
        <w:rPr>
          <w:rFonts w:ascii="Arial" w:eastAsia="Calibri" w:hAnsi="Arial" w:cs="Arial"/>
          <w:sz w:val="22"/>
          <w:lang w:val="en-US"/>
        </w:rPr>
        <w:t xml:space="preserve">the vehicle </w:t>
      </w:r>
      <w:r w:rsidR="00A7656F">
        <w:rPr>
          <w:rFonts w:ascii="Arial" w:eastAsia="Calibri" w:hAnsi="Arial" w:cs="Arial"/>
          <w:sz w:val="22"/>
          <w:lang w:val="en-US"/>
        </w:rPr>
        <w:t>ran</w:t>
      </w:r>
      <w:r w:rsidR="00A7656F" w:rsidRPr="00A64039">
        <w:rPr>
          <w:rFonts w:ascii="Arial" w:eastAsia="Calibri" w:hAnsi="Arial" w:cs="Arial"/>
          <w:sz w:val="22"/>
          <w:lang w:val="en-US"/>
        </w:rPr>
        <w:t xml:space="preserve"> </w:t>
      </w:r>
      <w:r w:rsidRPr="00A64039">
        <w:rPr>
          <w:rFonts w:ascii="Arial" w:eastAsia="Calibri" w:hAnsi="Arial" w:cs="Arial"/>
          <w:sz w:val="22"/>
          <w:lang w:val="en-US"/>
        </w:rPr>
        <w:t xml:space="preserve">as </w:t>
      </w:r>
      <w:r w:rsidR="004025AA" w:rsidRPr="00A64039">
        <w:rPr>
          <w:rFonts w:ascii="Arial" w:eastAsia="Calibri" w:hAnsi="Arial" w:cs="Arial"/>
          <w:sz w:val="22"/>
          <w:lang w:val="en-US"/>
        </w:rPr>
        <w:t>efficient</w:t>
      </w:r>
      <w:r w:rsidR="004025AA">
        <w:rPr>
          <w:rFonts w:ascii="Arial" w:eastAsia="Calibri" w:hAnsi="Arial" w:cs="Arial"/>
          <w:sz w:val="22"/>
          <w:lang w:val="en-US"/>
        </w:rPr>
        <w:t>ly</w:t>
      </w:r>
      <w:r w:rsidRPr="00A64039">
        <w:rPr>
          <w:rFonts w:ascii="Arial" w:eastAsia="Calibri" w:hAnsi="Arial" w:cs="Arial"/>
          <w:sz w:val="22"/>
          <w:lang w:val="en-US"/>
        </w:rPr>
        <w:t xml:space="preserve"> as possible. During the design </w:t>
      </w:r>
      <w:r w:rsidR="00A7656F">
        <w:rPr>
          <w:rFonts w:ascii="Arial" w:eastAsia="Calibri" w:hAnsi="Arial" w:cs="Arial"/>
          <w:sz w:val="22"/>
          <w:lang w:val="en-US"/>
        </w:rPr>
        <w:t>stages</w:t>
      </w:r>
      <w:r w:rsidRPr="00A64039">
        <w:rPr>
          <w:rFonts w:ascii="Arial" w:eastAsia="Calibri" w:hAnsi="Arial" w:cs="Arial"/>
          <w:sz w:val="22"/>
          <w:lang w:val="en-US"/>
        </w:rPr>
        <w:t xml:space="preserve">, the vehicle was </w:t>
      </w:r>
      <w:r w:rsidR="00223CFD">
        <w:rPr>
          <w:rFonts w:ascii="Arial" w:eastAsia="Calibri" w:hAnsi="Arial" w:cs="Arial"/>
          <w:sz w:val="22"/>
          <w:lang w:val="en-US"/>
        </w:rPr>
        <w:t xml:space="preserve">first </w:t>
      </w:r>
      <w:r w:rsidRPr="00A64039">
        <w:rPr>
          <w:rFonts w:ascii="Arial" w:eastAsia="Calibri" w:hAnsi="Arial" w:cs="Arial"/>
          <w:sz w:val="22"/>
          <w:lang w:val="en-US"/>
        </w:rPr>
        <w:t>created in clay to allow engineers</w:t>
      </w:r>
      <w:r w:rsidR="00A7656F">
        <w:rPr>
          <w:rFonts w:ascii="Arial" w:eastAsia="Calibri" w:hAnsi="Arial" w:cs="Arial"/>
          <w:sz w:val="22"/>
          <w:lang w:val="en-US"/>
        </w:rPr>
        <w:t xml:space="preserve"> and designers to </w:t>
      </w:r>
      <w:r w:rsidR="00223CFD">
        <w:rPr>
          <w:rFonts w:ascii="Arial" w:eastAsia="Calibri" w:hAnsi="Arial" w:cs="Arial"/>
          <w:sz w:val="22"/>
          <w:lang w:val="en-US"/>
        </w:rPr>
        <w:t>work in unison</w:t>
      </w:r>
      <w:r w:rsidR="00A7656F">
        <w:rPr>
          <w:rFonts w:ascii="Arial" w:eastAsia="Calibri" w:hAnsi="Arial" w:cs="Arial"/>
          <w:sz w:val="22"/>
          <w:lang w:val="en-US"/>
        </w:rPr>
        <w:t xml:space="preserve"> to refine the vehicle’s aerodynamics.</w:t>
      </w:r>
      <w:r w:rsidR="00223CFD">
        <w:rPr>
          <w:rFonts w:ascii="Arial" w:eastAsia="Calibri" w:hAnsi="Arial" w:cs="Arial"/>
          <w:sz w:val="22"/>
          <w:lang w:val="en-US"/>
        </w:rPr>
        <w:br/>
      </w:r>
      <w:r w:rsidR="00223CFD">
        <w:rPr>
          <w:rFonts w:ascii="Arial" w:eastAsia="Calibri" w:hAnsi="Arial" w:cs="Arial"/>
          <w:sz w:val="22"/>
          <w:lang w:val="en-US"/>
        </w:rPr>
        <w:br/>
      </w:r>
      <w:r w:rsidRPr="00A64039">
        <w:rPr>
          <w:rFonts w:ascii="Arial" w:eastAsia="Calibri" w:hAnsi="Arial" w:cs="Arial"/>
          <w:sz w:val="22"/>
          <w:lang w:val="en-US"/>
        </w:rPr>
        <w:t>The rear edge of the vehicle is a great example of th</w:t>
      </w:r>
      <w:r w:rsidR="00FB0813">
        <w:rPr>
          <w:rFonts w:ascii="Arial" w:eastAsia="Calibri" w:hAnsi="Arial" w:cs="Arial"/>
          <w:sz w:val="22"/>
          <w:lang w:val="en-US"/>
        </w:rPr>
        <w:t>is</w:t>
      </w:r>
      <w:r w:rsidRPr="00A64039">
        <w:rPr>
          <w:rFonts w:ascii="Arial" w:eastAsia="Calibri" w:hAnsi="Arial" w:cs="Arial"/>
          <w:sz w:val="22"/>
          <w:lang w:val="en-US"/>
        </w:rPr>
        <w:t xml:space="preserve"> cross</w:t>
      </w:r>
      <w:r w:rsidR="00FB0813">
        <w:rPr>
          <w:rFonts w:ascii="Arial" w:eastAsia="Calibri" w:hAnsi="Arial" w:cs="Arial"/>
          <w:sz w:val="22"/>
          <w:lang w:val="en-US"/>
        </w:rPr>
        <w:t>-</w:t>
      </w:r>
      <w:r w:rsidRPr="00A64039">
        <w:rPr>
          <w:rFonts w:ascii="Arial" w:eastAsia="Calibri" w:hAnsi="Arial" w:cs="Arial"/>
          <w:sz w:val="22"/>
          <w:lang w:val="en-US"/>
        </w:rPr>
        <w:t xml:space="preserve">functional </w:t>
      </w:r>
      <w:r w:rsidR="00684474">
        <w:rPr>
          <w:rFonts w:ascii="Arial" w:eastAsia="Calibri" w:hAnsi="Arial" w:cs="Arial"/>
          <w:sz w:val="22"/>
          <w:lang w:val="en-US"/>
        </w:rPr>
        <w:t xml:space="preserve">collaboration between </w:t>
      </w:r>
      <w:r w:rsidRPr="00A64039">
        <w:rPr>
          <w:rFonts w:ascii="Arial" w:eastAsia="Calibri" w:hAnsi="Arial" w:cs="Arial"/>
          <w:sz w:val="22"/>
          <w:lang w:val="en-US"/>
        </w:rPr>
        <w:t>design and engineer</w:t>
      </w:r>
      <w:r w:rsidR="00FB0813">
        <w:rPr>
          <w:rFonts w:ascii="Arial" w:eastAsia="Calibri" w:hAnsi="Arial" w:cs="Arial"/>
          <w:sz w:val="22"/>
          <w:lang w:val="en-US"/>
        </w:rPr>
        <w:t>ing</w:t>
      </w:r>
      <w:r w:rsidRPr="00A64039">
        <w:rPr>
          <w:rFonts w:ascii="Arial" w:eastAsia="Calibri" w:hAnsi="Arial" w:cs="Arial"/>
          <w:sz w:val="22"/>
          <w:lang w:val="en-US"/>
        </w:rPr>
        <w:t>. Edges of the top corner, the taillight</w:t>
      </w:r>
      <w:r w:rsidR="00FB0813">
        <w:rPr>
          <w:rFonts w:ascii="Arial" w:eastAsia="Calibri" w:hAnsi="Arial" w:cs="Arial"/>
          <w:sz w:val="22"/>
          <w:lang w:val="en-US"/>
        </w:rPr>
        <w:t>,</w:t>
      </w:r>
      <w:r w:rsidRPr="00A64039">
        <w:rPr>
          <w:rFonts w:ascii="Arial" w:eastAsia="Calibri" w:hAnsi="Arial" w:cs="Arial"/>
          <w:sz w:val="22"/>
          <w:lang w:val="en-US"/>
        </w:rPr>
        <w:t xml:space="preserve"> and rear quarter window</w:t>
      </w:r>
      <w:r w:rsidR="00FB0813">
        <w:rPr>
          <w:rFonts w:ascii="Arial" w:eastAsia="Calibri" w:hAnsi="Arial" w:cs="Arial"/>
          <w:sz w:val="22"/>
          <w:lang w:val="en-US"/>
        </w:rPr>
        <w:t>,</w:t>
      </w:r>
      <w:r w:rsidRPr="00A64039">
        <w:rPr>
          <w:rFonts w:ascii="Arial" w:eastAsia="Calibri" w:hAnsi="Arial" w:cs="Arial"/>
          <w:sz w:val="22"/>
          <w:lang w:val="en-US"/>
        </w:rPr>
        <w:t xml:space="preserve"> </w:t>
      </w:r>
      <w:r w:rsidRPr="00DC06E6">
        <w:rPr>
          <w:rFonts w:ascii="Arial" w:eastAsia="Calibri" w:hAnsi="Arial" w:cs="Arial"/>
          <w:sz w:val="22"/>
          <w:lang w:val="en-US"/>
        </w:rPr>
        <w:t>incorporated with Kaoud’s efficient</w:t>
      </w:r>
      <w:r w:rsidRPr="00A64039">
        <w:rPr>
          <w:rFonts w:ascii="Arial" w:eastAsia="Calibri" w:hAnsi="Arial" w:cs="Arial"/>
          <w:sz w:val="22"/>
          <w:lang w:val="en-US"/>
        </w:rPr>
        <w:t xml:space="preserve"> wraparound design</w:t>
      </w:r>
      <w:r w:rsidR="00FB0813">
        <w:rPr>
          <w:rFonts w:ascii="Arial" w:eastAsia="Calibri" w:hAnsi="Arial" w:cs="Arial"/>
          <w:sz w:val="22"/>
          <w:lang w:val="en-US"/>
        </w:rPr>
        <w:t>,</w:t>
      </w:r>
      <w:r w:rsidRPr="00A64039">
        <w:rPr>
          <w:rFonts w:ascii="Arial" w:eastAsia="Calibri" w:hAnsi="Arial" w:cs="Arial"/>
          <w:sz w:val="22"/>
          <w:lang w:val="en-US"/>
        </w:rPr>
        <w:t xml:space="preserve"> </w:t>
      </w:r>
      <w:r w:rsidR="00684474">
        <w:rPr>
          <w:rFonts w:ascii="Arial" w:eastAsia="Calibri" w:hAnsi="Arial" w:cs="Arial"/>
          <w:sz w:val="22"/>
          <w:lang w:val="en-US"/>
        </w:rPr>
        <w:t>allows</w:t>
      </w:r>
      <w:r w:rsidR="00684474" w:rsidRPr="00A64039">
        <w:rPr>
          <w:rFonts w:ascii="Arial" w:eastAsia="Calibri" w:hAnsi="Arial" w:cs="Arial"/>
          <w:sz w:val="22"/>
          <w:lang w:val="en-US"/>
        </w:rPr>
        <w:t xml:space="preserve"> </w:t>
      </w:r>
      <w:r w:rsidRPr="00A64039">
        <w:rPr>
          <w:rFonts w:ascii="Arial" w:eastAsia="Calibri" w:hAnsi="Arial" w:cs="Arial"/>
          <w:sz w:val="22"/>
          <w:lang w:val="en-US"/>
        </w:rPr>
        <w:t xml:space="preserve">EcoSport </w:t>
      </w:r>
      <w:r w:rsidR="00684474">
        <w:rPr>
          <w:rFonts w:ascii="Arial" w:eastAsia="Calibri" w:hAnsi="Arial" w:cs="Arial"/>
          <w:sz w:val="22"/>
          <w:lang w:val="en-US"/>
        </w:rPr>
        <w:t xml:space="preserve">to </w:t>
      </w:r>
      <w:r w:rsidRPr="00A64039">
        <w:rPr>
          <w:rFonts w:ascii="Arial" w:eastAsia="Calibri" w:hAnsi="Arial" w:cs="Arial"/>
          <w:sz w:val="22"/>
          <w:lang w:val="en-US"/>
        </w:rPr>
        <w:t xml:space="preserve">function </w:t>
      </w:r>
      <w:r w:rsidR="00FD35A5">
        <w:rPr>
          <w:rFonts w:ascii="Arial" w:eastAsia="Calibri" w:hAnsi="Arial" w:cs="Arial"/>
          <w:sz w:val="22"/>
          <w:lang w:val="en-US"/>
        </w:rPr>
        <w:t>impressively</w:t>
      </w:r>
      <w:r w:rsidR="00FD35A5" w:rsidRPr="00A64039">
        <w:rPr>
          <w:rFonts w:ascii="Arial" w:eastAsia="Calibri" w:hAnsi="Arial" w:cs="Arial"/>
          <w:sz w:val="22"/>
          <w:lang w:val="en-US"/>
        </w:rPr>
        <w:t xml:space="preserve"> </w:t>
      </w:r>
      <w:r w:rsidRPr="00A64039">
        <w:rPr>
          <w:rFonts w:ascii="Arial" w:eastAsia="Calibri" w:hAnsi="Arial" w:cs="Arial"/>
          <w:sz w:val="22"/>
          <w:lang w:val="en-US"/>
        </w:rPr>
        <w:t>in the wind tunnel.</w:t>
      </w:r>
    </w:p>
    <w:p w14:paraId="3CAE8492" w14:textId="77777777" w:rsidR="00A64039" w:rsidRPr="00A64039" w:rsidRDefault="00A64039" w:rsidP="00A64039">
      <w:pPr>
        <w:rPr>
          <w:rFonts w:ascii="Arial" w:eastAsia="Calibri" w:hAnsi="Arial" w:cs="Arial"/>
          <w:sz w:val="22"/>
          <w:lang w:val="en-US"/>
        </w:rPr>
      </w:pPr>
    </w:p>
    <w:p w14:paraId="0E20BAF2" w14:textId="09F92505" w:rsidR="00A64039" w:rsidRPr="00A64039" w:rsidRDefault="00A64039" w:rsidP="00A64039">
      <w:pPr>
        <w:rPr>
          <w:rFonts w:ascii="Arial" w:eastAsia="Calibri" w:hAnsi="Arial" w:cs="Arial"/>
          <w:sz w:val="22"/>
          <w:lang w:val="en-US"/>
        </w:rPr>
      </w:pPr>
      <w:r w:rsidRPr="00A64039">
        <w:rPr>
          <w:rFonts w:ascii="Arial" w:eastAsia="Calibri" w:hAnsi="Arial" w:cs="Arial"/>
          <w:sz w:val="22"/>
          <w:lang w:val="en-US"/>
        </w:rPr>
        <w:t>Designing with science doesn’t stop with aerodynamics</w:t>
      </w:r>
      <w:r w:rsidR="00FD35A5">
        <w:rPr>
          <w:rFonts w:ascii="Arial" w:eastAsia="Calibri" w:hAnsi="Arial" w:cs="Arial"/>
          <w:sz w:val="22"/>
          <w:lang w:val="en-US"/>
        </w:rPr>
        <w:t>.</w:t>
      </w:r>
      <w:r w:rsidRPr="00A64039">
        <w:rPr>
          <w:rFonts w:ascii="Arial" w:eastAsia="Calibri" w:hAnsi="Arial" w:cs="Arial"/>
          <w:sz w:val="22"/>
          <w:lang w:val="en-US"/>
        </w:rPr>
        <w:t xml:space="preserve"> </w:t>
      </w:r>
      <w:r w:rsidR="00FD35A5">
        <w:rPr>
          <w:rFonts w:ascii="Arial" w:eastAsia="Calibri" w:hAnsi="Arial" w:cs="Arial"/>
          <w:sz w:val="22"/>
          <w:lang w:val="en-US"/>
        </w:rPr>
        <w:t>S</w:t>
      </w:r>
      <w:r w:rsidRPr="00A64039">
        <w:rPr>
          <w:rFonts w:ascii="Arial" w:eastAsia="Calibri" w:hAnsi="Arial" w:cs="Arial"/>
          <w:sz w:val="22"/>
          <w:lang w:val="en-US"/>
        </w:rPr>
        <w:t xml:space="preserve">afety </w:t>
      </w:r>
      <w:r w:rsidR="00FD35A5">
        <w:rPr>
          <w:rFonts w:ascii="Arial" w:eastAsia="Calibri" w:hAnsi="Arial" w:cs="Arial"/>
          <w:sz w:val="22"/>
          <w:lang w:val="en-US"/>
        </w:rPr>
        <w:t>plays</w:t>
      </w:r>
      <w:r w:rsidR="00FD35A5" w:rsidRPr="00A64039">
        <w:rPr>
          <w:rFonts w:ascii="Arial" w:eastAsia="Calibri" w:hAnsi="Arial" w:cs="Arial"/>
          <w:sz w:val="22"/>
          <w:lang w:val="en-US"/>
        </w:rPr>
        <w:t xml:space="preserve"> </w:t>
      </w:r>
      <w:r w:rsidRPr="00A64039">
        <w:rPr>
          <w:rFonts w:ascii="Arial" w:eastAsia="Calibri" w:hAnsi="Arial" w:cs="Arial"/>
          <w:sz w:val="22"/>
          <w:lang w:val="en-US"/>
        </w:rPr>
        <w:t xml:space="preserve">a large </w:t>
      </w:r>
      <w:r w:rsidR="00FD35A5">
        <w:rPr>
          <w:rFonts w:ascii="Arial" w:eastAsia="Calibri" w:hAnsi="Arial" w:cs="Arial"/>
          <w:sz w:val="22"/>
          <w:lang w:val="en-US"/>
        </w:rPr>
        <w:t>part, too, and is every bit as important to the</w:t>
      </w:r>
      <w:r w:rsidR="00FD35A5" w:rsidRPr="00A64039">
        <w:rPr>
          <w:rFonts w:ascii="Arial" w:eastAsia="Calibri" w:hAnsi="Arial" w:cs="Arial"/>
          <w:sz w:val="22"/>
          <w:lang w:val="en-US"/>
        </w:rPr>
        <w:t xml:space="preserve"> </w:t>
      </w:r>
      <w:r w:rsidRPr="00A64039">
        <w:rPr>
          <w:rFonts w:ascii="Arial" w:eastAsia="Calibri" w:hAnsi="Arial" w:cs="Arial"/>
          <w:sz w:val="22"/>
          <w:lang w:val="en-US"/>
        </w:rPr>
        <w:t xml:space="preserve">design </w:t>
      </w:r>
      <w:r w:rsidR="00FD35A5">
        <w:rPr>
          <w:rFonts w:ascii="Arial" w:eastAsia="Calibri" w:hAnsi="Arial" w:cs="Arial"/>
          <w:sz w:val="22"/>
          <w:lang w:val="en-US"/>
        </w:rPr>
        <w:t>process</w:t>
      </w:r>
      <w:r w:rsidRPr="00A64039">
        <w:rPr>
          <w:rFonts w:ascii="Arial" w:eastAsia="Calibri" w:hAnsi="Arial" w:cs="Arial"/>
          <w:sz w:val="22"/>
          <w:lang w:val="en-US"/>
        </w:rPr>
        <w:t xml:space="preserve">. Going beyond just airbags and seatbelts, design teams throughout Ford </w:t>
      </w:r>
      <w:r w:rsidR="00FD35A5">
        <w:rPr>
          <w:rFonts w:ascii="Arial" w:eastAsia="Calibri" w:hAnsi="Arial" w:cs="Arial"/>
          <w:sz w:val="22"/>
          <w:lang w:val="en-US"/>
        </w:rPr>
        <w:t>delve deeper, advancing on</w:t>
      </w:r>
      <w:r w:rsidRPr="00A64039">
        <w:rPr>
          <w:rFonts w:ascii="Arial" w:eastAsia="Calibri" w:hAnsi="Arial" w:cs="Arial"/>
          <w:sz w:val="22"/>
          <w:lang w:val="en-US"/>
        </w:rPr>
        <w:t xml:space="preserve"> the prescribed legal requirements of safety</w:t>
      </w:r>
      <w:r w:rsidR="00FD35A5">
        <w:rPr>
          <w:rFonts w:ascii="Arial" w:eastAsia="Calibri" w:hAnsi="Arial" w:cs="Arial"/>
          <w:sz w:val="22"/>
          <w:lang w:val="en-US"/>
        </w:rPr>
        <w:t xml:space="preserve">, and in doing so, </w:t>
      </w:r>
      <w:r w:rsidRPr="00A64039">
        <w:rPr>
          <w:rFonts w:ascii="Arial" w:eastAsia="Calibri" w:hAnsi="Arial" w:cs="Arial"/>
          <w:sz w:val="22"/>
          <w:lang w:val="en-US"/>
        </w:rPr>
        <w:t>give customers peace of mind when driv</w:t>
      </w:r>
      <w:r w:rsidR="00FD35A5">
        <w:rPr>
          <w:rFonts w:ascii="Arial" w:eastAsia="Calibri" w:hAnsi="Arial" w:cs="Arial"/>
          <w:sz w:val="22"/>
          <w:lang w:val="en-US"/>
        </w:rPr>
        <w:t>ing</w:t>
      </w:r>
      <w:r w:rsidRPr="00A64039">
        <w:rPr>
          <w:rFonts w:ascii="Arial" w:eastAsia="Calibri" w:hAnsi="Arial" w:cs="Arial"/>
          <w:sz w:val="22"/>
          <w:lang w:val="en-US"/>
        </w:rPr>
        <w:t xml:space="preserve"> any Ford vehicle. </w:t>
      </w:r>
      <w:r w:rsidR="00FD35A5">
        <w:rPr>
          <w:rFonts w:ascii="Arial" w:eastAsia="Calibri" w:hAnsi="Arial" w:cs="Arial"/>
          <w:sz w:val="22"/>
          <w:lang w:val="en-US"/>
        </w:rPr>
        <w:br/>
      </w:r>
      <w:r w:rsidR="00FD35A5">
        <w:rPr>
          <w:rFonts w:ascii="Arial" w:eastAsia="Calibri" w:hAnsi="Arial" w:cs="Arial"/>
          <w:sz w:val="22"/>
          <w:lang w:val="en-US"/>
        </w:rPr>
        <w:br/>
      </w:r>
      <w:r w:rsidRPr="00A64039">
        <w:rPr>
          <w:rFonts w:ascii="Arial" w:eastAsia="Calibri" w:hAnsi="Arial" w:cs="Arial"/>
          <w:sz w:val="22"/>
          <w:lang w:val="en-US"/>
        </w:rPr>
        <w:t>The A, B and C pillars on the EcoSport</w:t>
      </w:r>
      <w:r w:rsidR="00FD35A5">
        <w:rPr>
          <w:rFonts w:ascii="Arial" w:eastAsia="Calibri" w:hAnsi="Arial" w:cs="Arial"/>
          <w:sz w:val="22"/>
          <w:lang w:val="en-US"/>
        </w:rPr>
        <w:t>, for instance,</w:t>
      </w:r>
      <w:r w:rsidRPr="00A64039">
        <w:rPr>
          <w:rFonts w:ascii="Arial" w:eastAsia="Calibri" w:hAnsi="Arial" w:cs="Arial"/>
          <w:sz w:val="22"/>
          <w:lang w:val="en-US"/>
        </w:rPr>
        <w:t xml:space="preserve"> have </w:t>
      </w:r>
      <w:r w:rsidR="00FD35A5">
        <w:rPr>
          <w:rFonts w:ascii="Arial" w:eastAsia="Calibri" w:hAnsi="Arial" w:cs="Arial"/>
          <w:sz w:val="22"/>
          <w:lang w:val="en-US"/>
        </w:rPr>
        <w:t xml:space="preserve">added </w:t>
      </w:r>
      <w:r w:rsidRPr="00A64039">
        <w:rPr>
          <w:rFonts w:ascii="Arial" w:eastAsia="Calibri" w:hAnsi="Arial" w:cs="Arial"/>
          <w:sz w:val="22"/>
          <w:lang w:val="en-US"/>
        </w:rPr>
        <w:t>heft</w:t>
      </w:r>
      <w:r w:rsidR="00FD35A5">
        <w:rPr>
          <w:rFonts w:ascii="Arial" w:eastAsia="Calibri" w:hAnsi="Arial" w:cs="Arial"/>
          <w:sz w:val="22"/>
          <w:lang w:val="en-US"/>
        </w:rPr>
        <w:t xml:space="preserve"> to better </w:t>
      </w:r>
      <w:r w:rsidRPr="00A64039">
        <w:rPr>
          <w:rFonts w:ascii="Arial" w:eastAsia="Calibri" w:hAnsi="Arial" w:cs="Arial"/>
          <w:sz w:val="22"/>
          <w:lang w:val="en-US"/>
        </w:rPr>
        <w:t>protect passengers in the event of a rollover. Designers added elements to the pillars in order to create a</w:t>
      </w:r>
      <w:r w:rsidR="00FD35A5">
        <w:rPr>
          <w:rFonts w:ascii="Arial" w:eastAsia="Calibri" w:hAnsi="Arial" w:cs="Arial"/>
          <w:sz w:val="22"/>
          <w:lang w:val="en-US"/>
        </w:rPr>
        <w:t xml:space="preserve">n improved </w:t>
      </w:r>
      <w:r w:rsidRPr="00A64039">
        <w:rPr>
          <w:rFonts w:ascii="Arial" w:eastAsia="Calibri" w:hAnsi="Arial" w:cs="Arial"/>
          <w:sz w:val="22"/>
          <w:lang w:val="en-US"/>
        </w:rPr>
        <w:t>field of view around the vehicle</w:t>
      </w:r>
      <w:r w:rsidR="00FD35A5">
        <w:rPr>
          <w:rFonts w:ascii="Arial" w:eastAsia="Calibri" w:hAnsi="Arial" w:cs="Arial"/>
          <w:sz w:val="22"/>
          <w:lang w:val="en-US"/>
        </w:rPr>
        <w:t>; not to mention providing</w:t>
      </w:r>
      <w:r w:rsidRPr="00A64039">
        <w:rPr>
          <w:rFonts w:ascii="Arial" w:eastAsia="Calibri" w:hAnsi="Arial" w:cs="Arial"/>
          <w:sz w:val="22"/>
          <w:lang w:val="en-US"/>
        </w:rPr>
        <w:t xml:space="preserve"> a less claustrophobic space. </w:t>
      </w:r>
      <w:r w:rsidR="00FD35A5">
        <w:rPr>
          <w:rFonts w:ascii="Arial" w:eastAsia="Calibri" w:hAnsi="Arial" w:cs="Arial"/>
          <w:sz w:val="22"/>
          <w:lang w:val="en-US"/>
        </w:rPr>
        <w:br/>
      </w:r>
      <w:r w:rsidR="00FD35A5">
        <w:rPr>
          <w:rFonts w:ascii="Arial" w:eastAsia="Calibri" w:hAnsi="Arial" w:cs="Arial"/>
          <w:sz w:val="22"/>
          <w:lang w:val="en-US"/>
        </w:rPr>
        <w:br/>
      </w:r>
      <w:r w:rsidRPr="00A64039">
        <w:rPr>
          <w:rFonts w:ascii="Arial" w:eastAsia="Calibri" w:hAnsi="Arial" w:cs="Arial"/>
          <w:sz w:val="22"/>
          <w:lang w:val="en-US"/>
        </w:rPr>
        <w:t>“Science tells us how driver</w:t>
      </w:r>
      <w:r w:rsidR="001F0EE3">
        <w:rPr>
          <w:rFonts w:ascii="Arial" w:eastAsia="Calibri" w:hAnsi="Arial" w:cs="Arial"/>
          <w:sz w:val="22"/>
          <w:lang w:val="en-US"/>
        </w:rPr>
        <w:t>s</w:t>
      </w:r>
      <w:r w:rsidRPr="00A64039">
        <w:rPr>
          <w:rFonts w:ascii="Arial" w:eastAsia="Calibri" w:hAnsi="Arial" w:cs="Arial"/>
          <w:sz w:val="22"/>
          <w:lang w:val="en-US"/>
        </w:rPr>
        <w:t xml:space="preserve"> position</w:t>
      </w:r>
      <w:r w:rsidR="001F0EE3">
        <w:rPr>
          <w:rFonts w:ascii="Arial" w:eastAsia="Calibri" w:hAnsi="Arial" w:cs="Arial"/>
          <w:sz w:val="22"/>
          <w:lang w:val="en-US"/>
        </w:rPr>
        <w:t xml:space="preserve"> themselves,</w:t>
      </w:r>
      <w:r w:rsidRPr="00A64039">
        <w:rPr>
          <w:rFonts w:ascii="Arial" w:eastAsia="Calibri" w:hAnsi="Arial" w:cs="Arial"/>
          <w:sz w:val="22"/>
          <w:lang w:val="en-US"/>
        </w:rPr>
        <w:t xml:space="preserve"> and how the</w:t>
      </w:r>
      <w:r w:rsidR="001F0EE3">
        <w:rPr>
          <w:rFonts w:ascii="Arial" w:eastAsia="Calibri" w:hAnsi="Arial" w:cs="Arial"/>
          <w:sz w:val="22"/>
          <w:lang w:val="en-US"/>
        </w:rPr>
        <w:t>y</w:t>
      </w:r>
      <w:r w:rsidRPr="00A64039">
        <w:rPr>
          <w:rFonts w:ascii="Arial" w:eastAsia="Calibri" w:hAnsi="Arial" w:cs="Arial"/>
          <w:sz w:val="22"/>
          <w:lang w:val="en-US"/>
        </w:rPr>
        <w:t xml:space="preserve"> </w:t>
      </w:r>
      <w:r w:rsidR="001F0EE3">
        <w:rPr>
          <w:rFonts w:ascii="Arial" w:eastAsia="Calibri" w:hAnsi="Arial" w:cs="Arial"/>
          <w:sz w:val="22"/>
          <w:lang w:val="en-US"/>
        </w:rPr>
        <w:t xml:space="preserve">might </w:t>
      </w:r>
      <w:r w:rsidRPr="00A64039">
        <w:rPr>
          <w:rFonts w:ascii="Arial" w:eastAsia="Calibri" w:hAnsi="Arial" w:cs="Arial"/>
          <w:sz w:val="22"/>
          <w:lang w:val="en-US"/>
        </w:rPr>
        <w:t xml:space="preserve">see out of the vehicle. There are certain parameters of the A-pillar which design cannot </w:t>
      </w:r>
      <w:r w:rsidR="00FD35A5">
        <w:rPr>
          <w:rFonts w:ascii="Arial" w:eastAsia="Calibri" w:hAnsi="Arial" w:cs="Arial"/>
          <w:sz w:val="22"/>
          <w:lang w:val="en-US"/>
        </w:rPr>
        <w:t>circumvent</w:t>
      </w:r>
      <w:r w:rsidR="001F0EE3">
        <w:rPr>
          <w:rFonts w:ascii="Arial" w:eastAsia="Calibri" w:hAnsi="Arial" w:cs="Arial"/>
          <w:sz w:val="22"/>
          <w:lang w:val="en-US"/>
        </w:rPr>
        <w:t>, but by adding</w:t>
      </w:r>
      <w:r w:rsidRPr="00A64039">
        <w:rPr>
          <w:rFonts w:ascii="Arial" w:eastAsia="Calibri" w:hAnsi="Arial" w:cs="Arial"/>
          <w:sz w:val="22"/>
          <w:lang w:val="en-US"/>
        </w:rPr>
        <w:t xml:space="preserve"> a small window</w:t>
      </w:r>
      <w:r w:rsidR="001F0EE3">
        <w:rPr>
          <w:rFonts w:ascii="Arial" w:eastAsia="Calibri" w:hAnsi="Arial" w:cs="Arial"/>
          <w:sz w:val="22"/>
          <w:lang w:val="en-US"/>
        </w:rPr>
        <w:t xml:space="preserve"> – </w:t>
      </w:r>
      <w:r w:rsidRPr="00A64039">
        <w:rPr>
          <w:rFonts w:ascii="Arial" w:eastAsia="Calibri" w:hAnsi="Arial" w:cs="Arial"/>
          <w:sz w:val="22"/>
          <w:lang w:val="en-US"/>
        </w:rPr>
        <w:t xml:space="preserve">placed at the bottom of the A-pillar </w:t>
      </w:r>
      <w:r w:rsidR="001F0EE3">
        <w:rPr>
          <w:rFonts w:ascii="Arial" w:eastAsia="Calibri" w:hAnsi="Arial" w:cs="Arial"/>
          <w:sz w:val="22"/>
          <w:lang w:val="en-US"/>
        </w:rPr>
        <w:t>–</w:t>
      </w:r>
      <w:r w:rsidR="001F0EE3" w:rsidRPr="00A64039">
        <w:rPr>
          <w:rFonts w:ascii="Arial" w:eastAsia="Calibri" w:hAnsi="Arial" w:cs="Arial"/>
          <w:sz w:val="22"/>
          <w:lang w:val="en-US"/>
        </w:rPr>
        <w:t xml:space="preserve"> </w:t>
      </w:r>
      <w:r w:rsidR="00684474">
        <w:rPr>
          <w:rFonts w:ascii="Arial" w:eastAsia="Calibri" w:hAnsi="Arial" w:cs="Arial"/>
          <w:sz w:val="22"/>
          <w:lang w:val="en-US"/>
        </w:rPr>
        <w:t xml:space="preserve">we </w:t>
      </w:r>
      <w:r w:rsidRPr="00A64039">
        <w:rPr>
          <w:rFonts w:ascii="Arial" w:eastAsia="Calibri" w:hAnsi="Arial" w:cs="Arial"/>
          <w:sz w:val="22"/>
          <w:lang w:val="en-US"/>
        </w:rPr>
        <w:t xml:space="preserve">give it an airy look and feel. </w:t>
      </w:r>
      <w:r w:rsidR="001F0EE3">
        <w:rPr>
          <w:rFonts w:ascii="Arial" w:eastAsia="Calibri" w:hAnsi="Arial" w:cs="Arial"/>
          <w:sz w:val="22"/>
          <w:lang w:val="en-US"/>
        </w:rPr>
        <w:t>And, importantly, t</w:t>
      </w:r>
      <w:r w:rsidRPr="00A64039">
        <w:rPr>
          <w:rFonts w:ascii="Arial" w:eastAsia="Calibri" w:hAnsi="Arial" w:cs="Arial"/>
          <w:sz w:val="22"/>
          <w:lang w:val="en-US"/>
        </w:rPr>
        <w:t xml:space="preserve">he surface doesn’t impede </w:t>
      </w:r>
      <w:r w:rsidRPr="00DC06E6">
        <w:rPr>
          <w:rFonts w:ascii="Arial" w:eastAsia="Calibri" w:hAnsi="Arial" w:cs="Arial"/>
          <w:sz w:val="22"/>
          <w:lang w:val="en-US"/>
        </w:rPr>
        <w:t>vision</w:t>
      </w:r>
      <w:r w:rsidR="00DC06E6">
        <w:rPr>
          <w:rFonts w:ascii="Arial" w:eastAsia="Calibri" w:hAnsi="Arial" w:cs="Arial"/>
          <w:sz w:val="22"/>
          <w:lang w:val="en-US"/>
        </w:rPr>
        <w:t>.</w:t>
      </w:r>
      <w:r w:rsidRPr="00DC06E6">
        <w:rPr>
          <w:rFonts w:ascii="Arial" w:eastAsia="Calibri" w:hAnsi="Arial" w:cs="Arial"/>
          <w:sz w:val="22"/>
          <w:lang w:val="en-US"/>
        </w:rPr>
        <w:t>” Kaoud</w:t>
      </w:r>
      <w:r w:rsidR="006C188A" w:rsidRPr="00DC06E6">
        <w:rPr>
          <w:rFonts w:ascii="Arial" w:eastAsia="Calibri" w:hAnsi="Arial" w:cs="Arial"/>
          <w:sz w:val="22"/>
          <w:lang w:val="en-US"/>
        </w:rPr>
        <w:t xml:space="preserve"> explained</w:t>
      </w:r>
      <w:r w:rsidRPr="00A64039">
        <w:rPr>
          <w:rFonts w:ascii="Arial" w:eastAsia="Calibri" w:hAnsi="Arial" w:cs="Arial"/>
          <w:sz w:val="22"/>
          <w:lang w:val="en-US"/>
        </w:rPr>
        <w:t>.</w:t>
      </w:r>
    </w:p>
    <w:p w14:paraId="18B08A97" w14:textId="77777777" w:rsidR="00A64039" w:rsidRPr="00A64039" w:rsidRDefault="00A64039" w:rsidP="00A64039">
      <w:pPr>
        <w:rPr>
          <w:rFonts w:ascii="Arial" w:eastAsia="Calibri" w:hAnsi="Arial" w:cs="Arial"/>
          <w:sz w:val="22"/>
          <w:lang w:val="en-US"/>
        </w:rPr>
      </w:pPr>
    </w:p>
    <w:p w14:paraId="47C190EE" w14:textId="4C9C0C27" w:rsidR="00A64039" w:rsidRPr="00A64039" w:rsidRDefault="00A64039" w:rsidP="00A64039">
      <w:pPr>
        <w:rPr>
          <w:rFonts w:ascii="Arial" w:eastAsia="Calibri" w:hAnsi="Arial" w:cs="Arial"/>
          <w:sz w:val="22"/>
          <w:lang w:val="en-US"/>
        </w:rPr>
      </w:pPr>
      <w:r w:rsidRPr="00A64039">
        <w:rPr>
          <w:rFonts w:ascii="Arial" w:eastAsia="Calibri" w:hAnsi="Arial" w:cs="Arial"/>
          <w:sz w:val="22"/>
          <w:lang w:val="en-US"/>
        </w:rPr>
        <w:t xml:space="preserve">The smart design of the Ford EcoSport </w:t>
      </w:r>
      <w:r w:rsidR="001F0EE3">
        <w:rPr>
          <w:rFonts w:ascii="Arial" w:eastAsia="Calibri" w:hAnsi="Arial" w:cs="Arial"/>
          <w:sz w:val="22"/>
          <w:lang w:val="en-US"/>
        </w:rPr>
        <w:t>no doubt helps</w:t>
      </w:r>
      <w:r w:rsidR="001F0EE3" w:rsidRPr="00A64039">
        <w:rPr>
          <w:rFonts w:ascii="Arial" w:eastAsia="Calibri" w:hAnsi="Arial" w:cs="Arial"/>
          <w:sz w:val="22"/>
          <w:lang w:val="en-US"/>
        </w:rPr>
        <w:t xml:space="preserve"> </w:t>
      </w:r>
      <w:r w:rsidRPr="00A64039">
        <w:rPr>
          <w:rFonts w:ascii="Arial" w:eastAsia="Calibri" w:hAnsi="Arial" w:cs="Arial"/>
          <w:sz w:val="22"/>
          <w:lang w:val="en-US"/>
        </w:rPr>
        <w:t xml:space="preserve">it stand out </w:t>
      </w:r>
      <w:r w:rsidR="001F0EE3">
        <w:rPr>
          <w:rFonts w:ascii="Arial" w:eastAsia="Calibri" w:hAnsi="Arial" w:cs="Arial"/>
          <w:sz w:val="22"/>
          <w:lang w:val="en-US"/>
        </w:rPr>
        <w:t>amongst</w:t>
      </w:r>
      <w:r w:rsidRPr="00A64039">
        <w:rPr>
          <w:rFonts w:ascii="Arial" w:eastAsia="Calibri" w:hAnsi="Arial" w:cs="Arial"/>
          <w:sz w:val="22"/>
          <w:lang w:val="en-US"/>
        </w:rPr>
        <w:t xml:space="preserve"> compact SUV</w:t>
      </w:r>
      <w:r w:rsidR="001F0EE3">
        <w:rPr>
          <w:rFonts w:ascii="Arial" w:eastAsia="Calibri" w:hAnsi="Arial" w:cs="Arial"/>
          <w:sz w:val="22"/>
          <w:lang w:val="en-US"/>
        </w:rPr>
        <w:t>s</w:t>
      </w:r>
      <w:r w:rsidRPr="00A64039">
        <w:rPr>
          <w:rFonts w:ascii="Arial" w:eastAsia="Calibri" w:hAnsi="Arial" w:cs="Arial"/>
          <w:sz w:val="22"/>
          <w:lang w:val="en-US"/>
        </w:rPr>
        <w:t xml:space="preserve">. Efficient </w:t>
      </w:r>
      <w:r w:rsidR="001F0EE3">
        <w:rPr>
          <w:rFonts w:ascii="Arial" w:eastAsia="Calibri" w:hAnsi="Arial" w:cs="Arial"/>
          <w:sz w:val="22"/>
          <w:lang w:val="en-US"/>
        </w:rPr>
        <w:t xml:space="preserve">both </w:t>
      </w:r>
      <w:r w:rsidRPr="00A64039">
        <w:rPr>
          <w:rFonts w:ascii="Arial" w:eastAsia="Calibri" w:hAnsi="Arial" w:cs="Arial"/>
          <w:sz w:val="22"/>
          <w:lang w:val="en-US"/>
        </w:rPr>
        <w:t>inside and out</w:t>
      </w:r>
      <w:r w:rsidR="001F0EE3">
        <w:rPr>
          <w:rFonts w:ascii="Arial" w:eastAsia="Calibri" w:hAnsi="Arial" w:cs="Arial"/>
          <w:sz w:val="22"/>
          <w:lang w:val="en-US"/>
        </w:rPr>
        <w:t xml:space="preserve">, it </w:t>
      </w:r>
      <w:r w:rsidRPr="00A64039">
        <w:rPr>
          <w:rFonts w:ascii="Arial" w:eastAsia="Calibri" w:hAnsi="Arial" w:cs="Arial"/>
          <w:sz w:val="22"/>
          <w:lang w:val="en-US"/>
        </w:rPr>
        <w:t xml:space="preserve">was designed from concept to production to </w:t>
      </w:r>
      <w:r w:rsidR="001F0EE3">
        <w:rPr>
          <w:rFonts w:ascii="Arial" w:eastAsia="Calibri" w:hAnsi="Arial" w:cs="Arial"/>
          <w:sz w:val="22"/>
          <w:lang w:val="en-US"/>
        </w:rPr>
        <w:t>display</w:t>
      </w:r>
      <w:r w:rsidR="001F0EE3" w:rsidRPr="00A64039">
        <w:rPr>
          <w:rFonts w:ascii="Arial" w:eastAsia="Calibri" w:hAnsi="Arial" w:cs="Arial"/>
          <w:sz w:val="22"/>
          <w:lang w:val="en-US"/>
        </w:rPr>
        <w:t xml:space="preserve"> </w:t>
      </w:r>
      <w:r w:rsidRPr="00A64039">
        <w:rPr>
          <w:rFonts w:ascii="Arial" w:eastAsia="Calibri" w:hAnsi="Arial" w:cs="Arial"/>
          <w:sz w:val="22"/>
          <w:lang w:val="en-US"/>
        </w:rPr>
        <w:t xml:space="preserve">iconic Ford looks and </w:t>
      </w:r>
      <w:r w:rsidR="001F0EE3">
        <w:rPr>
          <w:rFonts w:ascii="Arial" w:eastAsia="Calibri" w:hAnsi="Arial" w:cs="Arial"/>
          <w:sz w:val="22"/>
          <w:lang w:val="en-US"/>
        </w:rPr>
        <w:t xml:space="preserve">undeniable Ford </w:t>
      </w:r>
      <w:r w:rsidRPr="00A64039">
        <w:rPr>
          <w:rFonts w:ascii="Arial" w:eastAsia="Calibri" w:hAnsi="Arial" w:cs="Arial"/>
          <w:sz w:val="22"/>
          <w:lang w:val="en-US"/>
        </w:rPr>
        <w:t>DNA, to be optimi</w:t>
      </w:r>
      <w:r w:rsidR="001F0EE3">
        <w:rPr>
          <w:rFonts w:ascii="Arial" w:eastAsia="Calibri" w:hAnsi="Arial" w:cs="Arial"/>
          <w:sz w:val="22"/>
          <w:lang w:val="en-US"/>
        </w:rPr>
        <w:t>s</w:t>
      </w:r>
      <w:r w:rsidRPr="00A64039">
        <w:rPr>
          <w:rFonts w:ascii="Arial" w:eastAsia="Calibri" w:hAnsi="Arial" w:cs="Arial"/>
          <w:sz w:val="22"/>
          <w:lang w:val="en-US"/>
        </w:rPr>
        <w:t>ed for aerodynamic efficiency</w:t>
      </w:r>
      <w:r w:rsidR="001F0EE3">
        <w:rPr>
          <w:rFonts w:ascii="Arial" w:eastAsia="Calibri" w:hAnsi="Arial" w:cs="Arial"/>
          <w:sz w:val="22"/>
          <w:lang w:val="en-US"/>
        </w:rPr>
        <w:t>,</w:t>
      </w:r>
      <w:r w:rsidRPr="00A64039">
        <w:rPr>
          <w:rFonts w:ascii="Arial" w:eastAsia="Calibri" w:hAnsi="Arial" w:cs="Arial"/>
          <w:sz w:val="22"/>
          <w:lang w:val="en-US"/>
        </w:rPr>
        <w:t xml:space="preserve"> and </w:t>
      </w:r>
      <w:r w:rsidR="001F0EE3">
        <w:rPr>
          <w:rFonts w:ascii="Arial" w:eastAsia="Calibri" w:hAnsi="Arial" w:cs="Arial"/>
          <w:sz w:val="22"/>
          <w:lang w:val="en-US"/>
        </w:rPr>
        <w:t>above all else, to be</w:t>
      </w:r>
      <w:r w:rsidRPr="00A64039">
        <w:rPr>
          <w:rFonts w:ascii="Arial" w:eastAsia="Calibri" w:hAnsi="Arial" w:cs="Arial"/>
          <w:sz w:val="22"/>
          <w:lang w:val="en-US"/>
        </w:rPr>
        <w:t xml:space="preserve"> </w:t>
      </w:r>
      <w:r w:rsidR="00684474">
        <w:rPr>
          <w:rFonts w:ascii="Arial" w:eastAsia="Calibri" w:hAnsi="Arial" w:cs="Arial"/>
          <w:sz w:val="22"/>
          <w:lang w:val="en-US"/>
        </w:rPr>
        <w:t xml:space="preserve">a </w:t>
      </w:r>
      <w:r w:rsidRPr="00A64039">
        <w:rPr>
          <w:rFonts w:ascii="Arial" w:eastAsia="Calibri" w:hAnsi="Arial" w:cs="Arial"/>
          <w:sz w:val="22"/>
          <w:lang w:val="en-US"/>
        </w:rPr>
        <w:t xml:space="preserve">safe </w:t>
      </w:r>
      <w:r w:rsidR="001F0EE3">
        <w:rPr>
          <w:rFonts w:ascii="Arial" w:eastAsia="Calibri" w:hAnsi="Arial" w:cs="Arial"/>
          <w:sz w:val="22"/>
          <w:lang w:val="en-US"/>
        </w:rPr>
        <w:t xml:space="preserve">and stylish </w:t>
      </w:r>
      <w:r w:rsidR="00684474">
        <w:rPr>
          <w:rFonts w:ascii="Arial" w:eastAsia="Calibri" w:hAnsi="Arial" w:cs="Arial"/>
          <w:sz w:val="22"/>
          <w:lang w:val="en-US"/>
        </w:rPr>
        <w:t xml:space="preserve">vehicle </w:t>
      </w:r>
      <w:r w:rsidRPr="00A64039">
        <w:rPr>
          <w:rFonts w:ascii="Arial" w:eastAsia="Calibri" w:hAnsi="Arial" w:cs="Arial"/>
          <w:sz w:val="22"/>
          <w:lang w:val="en-US"/>
        </w:rPr>
        <w:t xml:space="preserve">for families. </w:t>
      </w:r>
    </w:p>
    <w:p w14:paraId="4A6A6BCB" w14:textId="0F94A3ED" w:rsidR="004801CA" w:rsidRPr="002E3E5E" w:rsidRDefault="004801CA" w:rsidP="00A64039">
      <w:pPr>
        <w:rPr>
          <w:rFonts w:ascii="Arial" w:hAnsi="Arial" w:cs="Arial"/>
          <w:color w:val="222222"/>
          <w:sz w:val="22"/>
          <w:szCs w:val="22"/>
        </w:rPr>
      </w:pPr>
    </w:p>
    <w:p w14:paraId="7A4BF613" w14:textId="77777777" w:rsidR="00A92EF2" w:rsidRPr="00A92EF2" w:rsidRDefault="00A92EF2" w:rsidP="00A92EF2">
      <w:pPr>
        <w:jc w:val="center"/>
        <w:rPr>
          <w:rFonts w:ascii="Arial" w:hAnsi="Arial" w:cs="Arial"/>
          <w:bCs/>
          <w:i/>
          <w:iCs/>
          <w:szCs w:val="20"/>
          <w:lang w:val="en-US"/>
        </w:rPr>
      </w:pPr>
      <w:r w:rsidRPr="00A92EF2">
        <w:rPr>
          <w:rFonts w:ascii="Arial" w:hAnsi="Arial" w:cs="Arial"/>
          <w:sz w:val="22"/>
          <w:szCs w:val="22"/>
          <w:lang w:val="en-US"/>
        </w:rPr>
        <w:t># # #</w:t>
      </w:r>
      <w:r w:rsidRPr="00A92EF2">
        <w:rPr>
          <w:rFonts w:ascii="Arial" w:hAnsi="Arial" w:cs="Arial"/>
          <w:bCs/>
          <w:i/>
          <w:iCs/>
          <w:szCs w:val="20"/>
          <w:lang w:val="en-US"/>
        </w:rPr>
        <w:t xml:space="preserve"> </w:t>
      </w:r>
    </w:p>
    <w:p w14:paraId="4F2C238C" w14:textId="77777777" w:rsidR="00A92EF2" w:rsidRPr="00A92EF2" w:rsidRDefault="00A92EF2" w:rsidP="00A92EF2">
      <w:pPr>
        <w:autoSpaceDE w:val="0"/>
        <w:autoSpaceDN w:val="0"/>
        <w:adjustRightInd w:val="0"/>
        <w:outlineLvl w:val="0"/>
        <w:rPr>
          <w:rFonts w:ascii="Arial" w:hAnsi="Arial" w:cs="Arial"/>
          <w:b/>
          <w:bCs/>
          <w:i/>
          <w:iCs/>
          <w:szCs w:val="20"/>
          <w:lang w:val="en-US"/>
        </w:rPr>
      </w:pPr>
    </w:p>
    <w:p w14:paraId="6B5C9A62" w14:textId="77777777" w:rsidR="00A92EF2" w:rsidRPr="00A92EF2" w:rsidRDefault="00A92EF2" w:rsidP="00A92EF2">
      <w:pPr>
        <w:rPr>
          <w:rFonts w:ascii="Arial" w:hAnsi="Arial" w:cs="Arial"/>
          <w:b/>
          <w:bCs/>
          <w:i/>
          <w:iCs/>
          <w:szCs w:val="20"/>
          <w:lang w:val="en-US"/>
        </w:rPr>
      </w:pPr>
      <w:r w:rsidRPr="00A92EF2">
        <w:rPr>
          <w:rFonts w:ascii="Arial" w:hAnsi="Arial" w:cs="Arial"/>
          <w:b/>
          <w:bCs/>
          <w:i/>
          <w:iCs/>
          <w:szCs w:val="20"/>
          <w:lang w:val="en-US"/>
        </w:rPr>
        <w:t>About Ford Motor Company</w:t>
      </w:r>
    </w:p>
    <w:p w14:paraId="5A9B8A5A" w14:textId="77777777" w:rsidR="00A92EF2" w:rsidRPr="00A92EF2" w:rsidRDefault="00A92EF2" w:rsidP="00A92EF2">
      <w:pPr>
        <w:rPr>
          <w:rFonts w:ascii="Arial" w:hAnsi="Arial" w:cs="Arial"/>
          <w:i/>
          <w:iCs/>
          <w:szCs w:val="20"/>
          <w:lang w:val="en-US"/>
        </w:rPr>
      </w:pPr>
      <w:r w:rsidRPr="00A92EF2">
        <w:rPr>
          <w:rFonts w:ascii="Arial" w:hAnsi="Arial" w:cs="Arial"/>
          <w:i/>
          <w:iCs/>
          <w:szCs w:val="20"/>
          <w:lang w:val="en-US"/>
        </w:rPr>
        <w:t xml:space="preserve">Ford Motor Company (NYSE: F) is a global company based in Dearborn, Michigan. The company designs, manufactures, markets and services a full line of Ford trucks, utility vehicles, and cars – increasingly including electrified versions – and Lincoln luxury vehicles; provides financial services through Ford Motor Credit Company; and is pursuing leadership positions in electrification; mobility solutions, including self-driving services; and connected vehicle services.  Ford employs approximately 186,000 people worldwide. For more information regarding Ford, its products and Ford Motor Credit Company, please visit </w:t>
      </w:r>
      <w:r w:rsidRPr="00A92EF2">
        <w:rPr>
          <w:rFonts w:ascii="Arial" w:hAnsi="Arial" w:cs="Arial"/>
          <w:i/>
          <w:iCs/>
          <w:color w:val="0000FF"/>
          <w:szCs w:val="20"/>
          <w:u w:val="single"/>
          <w:lang w:val="en-US"/>
        </w:rPr>
        <w:t>corporate.ford.com</w:t>
      </w:r>
      <w:r w:rsidRPr="00A92EF2">
        <w:rPr>
          <w:rFonts w:ascii="Arial" w:hAnsi="Arial" w:cs="Arial"/>
          <w:i/>
          <w:iCs/>
          <w:szCs w:val="20"/>
          <w:lang w:val="en-US"/>
        </w:rPr>
        <w:t>.</w:t>
      </w:r>
    </w:p>
    <w:p w14:paraId="1C177624" w14:textId="77777777" w:rsidR="00A92EF2" w:rsidRPr="00A92EF2" w:rsidRDefault="00A92EF2" w:rsidP="00A92EF2">
      <w:pPr>
        <w:rPr>
          <w:rFonts w:ascii="Arial" w:hAnsi="Arial" w:cs="Arial"/>
          <w:i/>
          <w:iCs/>
          <w:sz w:val="18"/>
          <w:szCs w:val="18"/>
          <w:lang w:val="en-GB"/>
        </w:rPr>
      </w:pPr>
    </w:p>
    <w:p w14:paraId="4B1BF594" w14:textId="77777777" w:rsidR="00A92EF2" w:rsidRPr="00A92EF2" w:rsidRDefault="00A92EF2" w:rsidP="00A92EF2">
      <w:pPr>
        <w:rPr>
          <w:rFonts w:ascii="Arial" w:hAnsi="Arial" w:cs="Arial"/>
          <w:i/>
          <w:iCs/>
          <w:sz w:val="18"/>
          <w:szCs w:val="18"/>
          <w:lang w:val="en-GB"/>
        </w:rPr>
      </w:pPr>
    </w:p>
    <w:tbl>
      <w:tblPr>
        <w:tblW w:w="8790" w:type="dxa"/>
        <w:tblLayout w:type="fixed"/>
        <w:tblLook w:val="04A0" w:firstRow="1" w:lastRow="0" w:firstColumn="1" w:lastColumn="0" w:noHBand="0" w:noVBand="1"/>
      </w:tblPr>
      <w:tblGrid>
        <w:gridCol w:w="1190"/>
        <w:gridCol w:w="3629"/>
        <w:gridCol w:w="572"/>
        <w:gridCol w:w="3399"/>
      </w:tblGrid>
      <w:tr w:rsidR="00A92EF2" w:rsidRPr="00A92EF2" w14:paraId="64A218AE" w14:textId="77777777" w:rsidTr="001D6E29">
        <w:trPr>
          <w:trHeight w:val="490"/>
        </w:trPr>
        <w:tc>
          <w:tcPr>
            <w:tcW w:w="1188" w:type="dxa"/>
            <w:hideMark/>
          </w:tcPr>
          <w:p w14:paraId="0AA918F1" w14:textId="77777777" w:rsidR="00A92EF2" w:rsidRPr="00A92EF2" w:rsidRDefault="00A92EF2" w:rsidP="00A92EF2">
            <w:pPr>
              <w:spacing w:line="256" w:lineRule="auto"/>
              <w:rPr>
                <w:rFonts w:ascii="Arial" w:hAnsi="Arial" w:cs="Arial"/>
                <w:color w:val="000000"/>
                <w:szCs w:val="20"/>
                <w:lang w:val="en-GB"/>
              </w:rPr>
            </w:pPr>
            <w:r w:rsidRPr="00A92EF2">
              <w:rPr>
                <w:rFonts w:ascii="Arial" w:hAnsi="Arial" w:cs="Arial"/>
                <w:b/>
                <w:bCs/>
                <w:iCs/>
                <w:color w:val="000000"/>
                <w:szCs w:val="20"/>
                <w:lang w:val="en-GB"/>
              </w:rPr>
              <w:t>Contacts:</w:t>
            </w:r>
          </w:p>
        </w:tc>
        <w:tc>
          <w:tcPr>
            <w:tcW w:w="3627" w:type="dxa"/>
            <w:hideMark/>
          </w:tcPr>
          <w:p w14:paraId="142E97CA" w14:textId="77777777" w:rsidR="00A92EF2" w:rsidRPr="00A92EF2" w:rsidRDefault="00A92EF2" w:rsidP="00A92EF2">
            <w:pPr>
              <w:spacing w:line="256" w:lineRule="auto"/>
              <w:rPr>
                <w:rFonts w:ascii="Arial" w:hAnsi="Arial" w:cs="Arial"/>
                <w:color w:val="000000"/>
                <w:szCs w:val="20"/>
                <w:lang w:val="en-GB"/>
              </w:rPr>
            </w:pPr>
            <w:r w:rsidRPr="00A92EF2">
              <w:rPr>
                <w:rFonts w:ascii="Arial" w:hAnsi="Arial" w:cs="Arial"/>
                <w:color w:val="000000"/>
                <w:szCs w:val="20"/>
                <w:lang w:val="en-GB"/>
              </w:rPr>
              <w:t>Rania Al-Shurafa</w:t>
            </w:r>
            <w:r w:rsidRPr="00A92EF2">
              <w:rPr>
                <w:rFonts w:ascii="Arial" w:hAnsi="Arial" w:cs="Arial"/>
                <w:color w:val="000000"/>
                <w:szCs w:val="20"/>
                <w:lang w:val="en-GB"/>
              </w:rPr>
              <w:br/>
              <w:t>Communications Manager</w:t>
            </w:r>
            <w:r w:rsidRPr="00A92EF2">
              <w:rPr>
                <w:rFonts w:ascii="Arial" w:hAnsi="Arial" w:cs="Arial"/>
                <w:color w:val="000000"/>
                <w:szCs w:val="20"/>
                <w:lang w:val="en-GB"/>
              </w:rPr>
              <w:br/>
              <w:t>Middle East</w:t>
            </w:r>
          </w:p>
        </w:tc>
        <w:tc>
          <w:tcPr>
            <w:tcW w:w="572" w:type="dxa"/>
          </w:tcPr>
          <w:p w14:paraId="5A81E9BC" w14:textId="77777777" w:rsidR="00A92EF2" w:rsidRPr="00A92EF2" w:rsidRDefault="00A92EF2" w:rsidP="00A92EF2">
            <w:pPr>
              <w:spacing w:line="256" w:lineRule="auto"/>
              <w:rPr>
                <w:rFonts w:ascii="Arial" w:hAnsi="Arial" w:cs="Arial"/>
                <w:color w:val="000000"/>
                <w:szCs w:val="20"/>
                <w:lang w:val="en-GB"/>
              </w:rPr>
            </w:pPr>
          </w:p>
        </w:tc>
        <w:tc>
          <w:tcPr>
            <w:tcW w:w="3397" w:type="dxa"/>
            <w:hideMark/>
          </w:tcPr>
          <w:p w14:paraId="44F0CAD5" w14:textId="77777777" w:rsidR="00A92EF2" w:rsidRPr="00A92EF2" w:rsidRDefault="00A92EF2" w:rsidP="00A92EF2">
            <w:pPr>
              <w:spacing w:line="252" w:lineRule="auto"/>
              <w:rPr>
                <w:rFonts w:ascii="Arial" w:hAnsi="Arial" w:cs="Arial"/>
                <w:color w:val="000000"/>
                <w:szCs w:val="20"/>
                <w:lang w:val="en-GB"/>
              </w:rPr>
            </w:pPr>
            <w:r w:rsidRPr="00A92EF2">
              <w:rPr>
                <w:rFonts w:ascii="Arial" w:hAnsi="Arial" w:cs="Arial"/>
                <w:color w:val="000000"/>
                <w:szCs w:val="20"/>
                <w:lang w:val="en-GB"/>
              </w:rPr>
              <w:t>Jemma Chalcroft</w:t>
            </w:r>
            <w:r w:rsidRPr="00A92EF2">
              <w:rPr>
                <w:rFonts w:ascii="Arial" w:hAnsi="Arial" w:cs="Arial"/>
                <w:color w:val="000000"/>
                <w:szCs w:val="20"/>
                <w:lang w:val="en-GB"/>
              </w:rPr>
              <w:br/>
              <w:t>Associate Director</w:t>
            </w:r>
            <w:r w:rsidRPr="00A92EF2">
              <w:rPr>
                <w:rFonts w:ascii="Arial" w:hAnsi="Arial" w:cs="Arial"/>
                <w:color w:val="000000"/>
                <w:szCs w:val="20"/>
                <w:lang w:val="en-GB"/>
              </w:rPr>
              <w:br/>
              <w:t>ASDA’A BCW</w:t>
            </w:r>
          </w:p>
        </w:tc>
      </w:tr>
      <w:tr w:rsidR="00A92EF2" w:rsidRPr="00A92EF2" w14:paraId="1ED8B013" w14:textId="77777777" w:rsidTr="001D6E29">
        <w:trPr>
          <w:trHeight w:val="423"/>
        </w:trPr>
        <w:tc>
          <w:tcPr>
            <w:tcW w:w="1188" w:type="dxa"/>
          </w:tcPr>
          <w:p w14:paraId="3999BA1B" w14:textId="77777777" w:rsidR="00A92EF2" w:rsidRPr="00A92EF2" w:rsidRDefault="00A92EF2" w:rsidP="00A92EF2">
            <w:pPr>
              <w:spacing w:line="256" w:lineRule="auto"/>
              <w:rPr>
                <w:rFonts w:ascii="Arial" w:hAnsi="Arial" w:cs="Arial"/>
                <w:color w:val="000000"/>
                <w:szCs w:val="20"/>
                <w:lang w:val="en-GB"/>
              </w:rPr>
            </w:pPr>
          </w:p>
        </w:tc>
        <w:tc>
          <w:tcPr>
            <w:tcW w:w="3627" w:type="dxa"/>
            <w:hideMark/>
          </w:tcPr>
          <w:p w14:paraId="5985710D" w14:textId="77777777" w:rsidR="00A92EF2" w:rsidRPr="00A92EF2" w:rsidRDefault="00A92EF2" w:rsidP="00A92EF2">
            <w:pPr>
              <w:spacing w:line="256" w:lineRule="auto"/>
              <w:rPr>
                <w:rFonts w:ascii="Arial" w:hAnsi="Arial" w:cs="Arial"/>
                <w:color w:val="000000"/>
                <w:szCs w:val="20"/>
                <w:lang w:val="en-GB"/>
              </w:rPr>
            </w:pPr>
            <w:r w:rsidRPr="00A92EF2">
              <w:rPr>
                <w:rFonts w:ascii="Arial" w:hAnsi="Arial" w:cs="Arial"/>
                <w:color w:val="000000"/>
                <w:szCs w:val="20"/>
                <w:lang w:val="en-GB"/>
              </w:rPr>
              <w:t>00971-50-362-7791</w:t>
            </w:r>
          </w:p>
        </w:tc>
        <w:tc>
          <w:tcPr>
            <w:tcW w:w="572" w:type="dxa"/>
          </w:tcPr>
          <w:p w14:paraId="6F4EF85B" w14:textId="77777777" w:rsidR="00A92EF2" w:rsidRPr="00A92EF2" w:rsidRDefault="00A92EF2" w:rsidP="00A92EF2">
            <w:pPr>
              <w:spacing w:line="256" w:lineRule="auto"/>
              <w:rPr>
                <w:rFonts w:ascii="Arial" w:hAnsi="Arial" w:cs="Arial"/>
                <w:color w:val="000000"/>
                <w:szCs w:val="20"/>
                <w:lang w:val="en-GB"/>
              </w:rPr>
            </w:pPr>
          </w:p>
        </w:tc>
        <w:tc>
          <w:tcPr>
            <w:tcW w:w="3397" w:type="dxa"/>
            <w:hideMark/>
          </w:tcPr>
          <w:p w14:paraId="439AA5D5" w14:textId="77777777" w:rsidR="00A92EF2" w:rsidRPr="00A92EF2" w:rsidRDefault="00A92EF2" w:rsidP="00A92EF2">
            <w:pPr>
              <w:spacing w:line="256" w:lineRule="auto"/>
              <w:rPr>
                <w:rFonts w:ascii="Arial" w:hAnsi="Arial" w:cs="Arial"/>
                <w:color w:val="000000"/>
                <w:szCs w:val="20"/>
                <w:lang w:val="en-GB"/>
              </w:rPr>
            </w:pPr>
            <w:r w:rsidRPr="00A92EF2">
              <w:rPr>
                <w:rFonts w:ascii="Arial" w:hAnsi="Arial" w:cs="Arial"/>
                <w:color w:val="000000"/>
                <w:szCs w:val="20"/>
                <w:lang w:val="en-GB"/>
              </w:rPr>
              <w:t>00971-55-614-6441</w:t>
            </w:r>
          </w:p>
        </w:tc>
      </w:tr>
      <w:tr w:rsidR="00A92EF2" w:rsidRPr="00A92EF2" w14:paraId="6162C269" w14:textId="77777777" w:rsidTr="001D6E29">
        <w:tc>
          <w:tcPr>
            <w:tcW w:w="1188" w:type="dxa"/>
          </w:tcPr>
          <w:p w14:paraId="79E79E9E" w14:textId="77777777" w:rsidR="00A92EF2" w:rsidRPr="00A92EF2" w:rsidRDefault="00A92EF2" w:rsidP="00A92EF2">
            <w:pPr>
              <w:spacing w:line="256" w:lineRule="auto"/>
              <w:rPr>
                <w:rFonts w:ascii="Arial" w:hAnsi="Arial" w:cs="Arial"/>
                <w:color w:val="0000FF"/>
                <w:szCs w:val="20"/>
                <w:u w:val="single"/>
                <w:lang w:val="en-US"/>
              </w:rPr>
            </w:pPr>
          </w:p>
        </w:tc>
        <w:tc>
          <w:tcPr>
            <w:tcW w:w="3627" w:type="dxa"/>
          </w:tcPr>
          <w:p w14:paraId="45BD0BCF" w14:textId="77777777" w:rsidR="00A92EF2" w:rsidRPr="00A92EF2" w:rsidRDefault="00A92EF2" w:rsidP="00A92EF2">
            <w:pPr>
              <w:spacing w:line="256" w:lineRule="auto"/>
              <w:rPr>
                <w:rFonts w:ascii="Arial" w:hAnsi="Arial" w:cs="Arial"/>
                <w:color w:val="0000FF"/>
                <w:szCs w:val="20"/>
                <w:u w:val="single"/>
                <w:lang w:val="en-GB"/>
              </w:rPr>
            </w:pPr>
            <w:r w:rsidRPr="00A92EF2">
              <w:rPr>
                <w:rFonts w:ascii="Arial" w:hAnsi="Arial" w:cs="Arial"/>
                <w:color w:val="0000FF"/>
                <w:szCs w:val="20"/>
                <w:u w:val="single"/>
                <w:lang w:val="en-GB"/>
              </w:rPr>
              <w:t>rania.shurafa@ford.com</w:t>
            </w:r>
            <w:r w:rsidRPr="00A92EF2">
              <w:rPr>
                <w:rFonts w:ascii="Arial" w:hAnsi="Arial" w:cs="Arial"/>
                <w:lang w:val="en-US"/>
              </w:rPr>
              <w:t xml:space="preserve"> </w:t>
            </w:r>
          </w:p>
        </w:tc>
        <w:tc>
          <w:tcPr>
            <w:tcW w:w="572" w:type="dxa"/>
          </w:tcPr>
          <w:p w14:paraId="007ADA25" w14:textId="77777777" w:rsidR="00A92EF2" w:rsidRPr="00A92EF2" w:rsidRDefault="00A92EF2" w:rsidP="00A92EF2">
            <w:pPr>
              <w:spacing w:line="256" w:lineRule="auto"/>
              <w:rPr>
                <w:rFonts w:ascii="Arial" w:hAnsi="Arial" w:cs="Arial"/>
                <w:color w:val="000000"/>
                <w:szCs w:val="20"/>
                <w:lang w:val="en-US"/>
              </w:rPr>
            </w:pPr>
          </w:p>
        </w:tc>
        <w:tc>
          <w:tcPr>
            <w:tcW w:w="3397" w:type="dxa"/>
            <w:hideMark/>
          </w:tcPr>
          <w:p w14:paraId="040F7E09" w14:textId="77777777" w:rsidR="00A92EF2" w:rsidRPr="00A92EF2" w:rsidRDefault="001F7198" w:rsidP="00A92EF2">
            <w:pPr>
              <w:spacing w:line="256" w:lineRule="auto"/>
              <w:rPr>
                <w:rFonts w:ascii="Arial" w:hAnsi="Arial" w:cs="Arial"/>
                <w:color w:val="000000"/>
                <w:szCs w:val="20"/>
                <w:lang w:val="en-GB"/>
              </w:rPr>
            </w:pPr>
            <w:hyperlink r:id="rId8" w:history="1">
              <w:r w:rsidR="00A92EF2" w:rsidRPr="00A92EF2">
                <w:rPr>
                  <w:rFonts w:ascii="Arial" w:hAnsi="Arial" w:cs="Arial"/>
                  <w:color w:val="0000FF"/>
                  <w:szCs w:val="20"/>
                  <w:u w:val="single"/>
                  <w:lang w:val="en-GB"/>
                </w:rPr>
                <w:t>jemma.chalcroft@bcw-global.com</w:t>
              </w:r>
            </w:hyperlink>
          </w:p>
        </w:tc>
      </w:tr>
    </w:tbl>
    <w:p w14:paraId="24C922C0" w14:textId="77777777" w:rsidR="00A92EF2" w:rsidRPr="00A92EF2" w:rsidRDefault="00A92EF2" w:rsidP="00A92EF2">
      <w:pPr>
        <w:rPr>
          <w:rFonts w:ascii="Arial" w:hAnsi="Arial" w:cs="Arial"/>
          <w:sz w:val="22"/>
          <w:szCs w:val="22"/>
          <w:lang w:val="en-US"/>
        </w:rPr>
      </w:pPr>
    </w:p>
    <w:p w14:paraId="5346E9DA" w14:textId="77777777" w:rsidR="00A92EF2" w:rsidRPr="00A92EF2" w:rsidRDefault="00A92EF2" w:rsidP="00A92EF2">
      <w:pPr>
        <w:rPr>
          <w:rFonts w:ascii="Arial" w:hAnsi="Arial" w:cs="Arial"/>
          <w:sz w:val="22"/>
          <w:szCs w:val="22"/>
          <w:lang w:val="en-US"/>
        </w:rPr>
      </w:pPr>
    </w:p>
    <w:p w14:paraId="6D551983" w14:textId="5A7CA17C" w:rsidR="009E12BB" w:rsidRPr="00A92EF2" w:rsidRDefault="009E12BB" w:rsidP="00A92EF2">
      <w:pPr>
        <w:rPr>
          <w:rFonts w:ascii="Arial" w:hAnsi="Arial" w:cs="Arial"/>
          <w:i/>
          <w:iCs/>
          <w:szCs w:val="20"/>
          <w:lang w:val="en-US"/>
        </w:rPr>
      </w:pPr>
    </w:p>
    <w:sectPr w:rsidR="009E12BB" w:rsidRPr="00A92EF2" w:rsidSect="002A6EC5"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440" w:right="1440" w:bottom="864" w:left="144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A0504D" w14:textId="77777777" w:rsidR="001F7198" w:rsidRDefault="001F7198">
      <w:r>
        <w:separator/>
      </w:r>
    </w:p>
  </w:endnote>
  <w:endnote w:type="continuationSeparator" w:id="0">
    <w:p w14:paraId="7E37CFB9" w14:textId="77777777" w:rsidR="001F7198" w:rsidRDefault="001F7198">
      <w:r>
        <w:continuationSeparator/>
      </w:r>
    </w:p>
  </w:endnote>
  <w:endnote w:type="continuationNotice" w:id="1">
    <w:p w14:paraId="452A3110" w14:textId="77777777" w:rsidR="001F7198" w:rsidRDefault="001F71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8675A8" w14:textId="77777777" w:rsidR="005229A1" w:rsidRDefault="005229A1" w:rsidP="002A6EC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85CA8C4" w14:textId="77777777" w:rsidR="005229A1" w:rsidRDefault="005229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D1A587" w14:textId="77777777" w:rsidR="00A92EF2" w:rsidRPr="00EB2490" w:rsidRDefault="00A92EF2" w:rsidP="00A92EF2">
    <w:pPr>
      <w:pStyle w:val="Footer"/>
      <w:tabs>
        <w:tab w:val="left" w:pos="660"/>
        <w:tab w:val="center" w:pos="4680"/>
      </w:tabs>
      <w:jc w:val="center"/>
      <w:rPr>
        <w:rFonts w:asciiTheme="minorHAnsi" w:eastAsia="Calibri" w:hAnsiTheme="minorHAnsi" w:cstheme="minorHAnsi"/>
        <w:sz w:val="18"/>
        <w:szCs w:val="18"/>
      </w:rPr>
    </w:pPr>
    <w:r w:rsidRPr="00EB2490">
      <w:rPr>
        <w:rFonts w:asciiTheme="minorHAnsi" w:eastAsia="Calibri" w:hAnsiTheme="minorHAnsi" w:cstheme="minorHAnsi"/>
        <w:sz w:val="18"/>
        <w:szCs w:val="18"/>
      </w:rPr>
      <w:t xml:space="preserve">For news releases, related materials and high-resolution photos and video, visit </w:t>
    </w:r>
    <w:hyperlink r:id="rId1" w:history="1">
      <w:r w:rsidRPr="00EB2490">
        <w:rPr>
          <w:rFonts w:asciiTheme="minorHAnsi" w:eastAsia="Calibri" w:hAnsiTheme="minorHAnsi" w:cstheme="minorHAnsi"/>
          <w:color w:val="0000FF"/>
          <w:sz w:val="18"/>
          <w:szCs w:val="18"/>
          <w:u w:val="single"/>
        </w:rPr>
        <w:t>www.media.ford.com</w:t>
      </w:r>
    </w:hyperlink>
    <w:r w:rsidRPr="00EB2490">
      <w:rPr>
        <w:rFonts w:asciiTheme="minorHAnsi" w:eastAsia="Calibri" w:hAnsiTheme="minorHAnsi" w:cstheme="minorHAnsi"/>
        <w:sz w:val="18"/>
        <w:szCs w:val="18"/>
      </w:rPr>
      <w:t>.</w:t>
    </w:r>
  </w:p>
  <w:p w14:paraId="0DC806B6" w14:textId="77777777" w:rsidR="00A92EF2" w:rsidRPr="00EB2490" w:rsidRDefault="00A92EF2" w:rsidP="00A92EF2">
    <w:pPr>
      <w:pStyle w:val="Footer"/>
      <w:jc w:val="center"/>
      <w:rPr>
        <w:rFonts w:asciiTheme="minorHAnsi" w:eastAsia="Calibri" w:hAnsiTheme="minorHAnsi" w:cstheme="minorHAnsi"/>
        <w:sz w:val="18"/>
        <w:szCs w:val="18"/>
      </w:rPr>
    </w:pPr>
    <w:r w:rsidRPr="00EB2490">
      <w:rPr>
        <w:rFonts w:asciiTheme="minorHAnsi" w:hAnsiTheme="minorHAnsi" w:cstheme="minorHAns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1284B45" wp14:editId="01DC3F5B">
              <wp:simplePos x="0" y="0"/>
              <wp:positionH relativeFrom="column">
                <wp:posOffset>3514725</wp:posOffset>
              </wp:positionH>
              <wp:positionV relativeFrom="paragraph">
                <wp:posOffset>99060</wp:posOffset>
              </wp:positionV>
              <wp:extent cx="838200" cy="619125"/>
              <wp:effectExtent l="0" t="0" r="0" b="9525"/>
              <wp:wrapTight wrapText="bothSides">
                <wp:wrapPolygon edited="0">
                  <wp:start x="0" y="0"/>
                  <wp:lineTo x="0" y="21268"/>
                  <wp:lineTo x="21109" y="21268"/>
                  <wp:lineTo x="21109" y="0"/>
                  <wp:lineTo x="0" y="0"/>
                </wp:wrapPolygon>
              </wp:wrapTight>
              <wp:docPr id="7" name="Text Box 7">
                <a:hlinkClick xmlns:a="http://schemas.openxmlformats.org/drawingml/2006/main" r:id="rId2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D83AF1" w14:textId="77777777" w:rsidR="00A92EF2" w:rsidRPr="00EB2490" w:rsidRDefault="00A92EF2" w:rsidP="00A92EF2">
                          <w:pPr>
                            <w:pStyle w:val="Footer"/>
                            <w:tabs>
                              <w:tab w:val="center" w:pos="630"/>
                              <w:tab w:val="center" w:pos="1890"/>
                            </w:tabs>
                            <w:jc w:val="center"/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 w:rsidRPr="00EB2490">
                            <w:rPr>
                              <w:rFonts w:asciiTheme="minorHAnsi" w:hAnsiTheme="minorHAnsi" w:cstheme="minorHAnsi"/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5DF22EE8" wp14:editId="2EFE6FD8">
                                <wp:extent cx="324514" cy="265593"/>
                                <wp:effectExtent l="0" t="0" r="0" b="1270"/>
                                <wp:docPr id="13" name="Picture 13" descr="File:YouTube full-color icon (2017).svg - Wikimedia Commons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8" name="Picture 88" descr="File:YouTube full-color icon (2017).svg - Wikimedia Commons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5032" cy="2660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85A1142" w14:textId="77777777" w:rsidR="00A92EF2" w:rsidRPr="00EB2490" w:rsidRDefault="001F7198" w:rsidP="00A92EF2">
                          <w:pPr>
                            <w:pStyle w:val="Footer"/>
                            <w:spacing w:before="60"/>
                            <w:jc w:val="center"/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hyperlink r:id="rId4" w:history="1">
                            <w:r w:rsidR="00A92EF2" w:rsidRPr="00EB2490">
                              <w:rPr>
                                <w:rFonts w:asciiTheme="minorHAnsi" w:eastAsia="Calibri" w:hAnsiTheme="minorHAnsi" w:cstheme="minorHAnsi"/>
                                <w:iCs/>
                                <w:color w:val="0000FF"/>
                                <w:sz w:val="16"/>
                                <w:szCs w:val="16"/>
                                <w:u w:val="single"/>
                              </w:rPr>
                              <w:t>www.youtube.com/fordmiddleast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284B4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href="http://www.facebook.com/ford" style="position:absolute;left:0;text-align:left;margin-left:276.75pt;margin-top:7.8pt;width:66pt;height:4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" o:button="t" filled="f" stroked="f">
              <v:fill o:detectmouseclick="t"/>
              <v:textbox inset="0,0,0,0">
                <w:txbxContent>
                  <w:p w14:paraId="4ED83AF1" w14:textId="77777777" w:rsidR="00A92EF2" w:rsidRPr="00EB2490" w:rsidRDefault="00A92EF2" w:rsidP="00A92EF2">
                    <w:pPr>
                      <w:pStyle w:val="Footer"/>
                      <w:tabs>
                        <w:tab w:val="center" w:pos="630"/>
                        <w:tab w:val="center" w:pos="1890"/>
                      </w:tabs>
                      <w:jc w:val="center"/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EB2490">
                      <w:rPr>
                        <w:rFonts w:asciiTheme="minorHAnsi" w:hAnsiTheme="minorHAnsi" w:cstheme="minorHAnsi"/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5DF22EE8" wp14:editId="2EFE6FD8">
                          <wp:extent cx="324514" cy="265593"/>
                          <wp:effectExtent l="0" t="0" r="0" b="1270"/>
                          <wp:docPr id="13" name="Picture 13" descr="File:YouTube full-color icon (2017).svg - Wikimedia Commons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8" name="Picture 88" descr="File:YouTube full-color icon (2017).svg - Wikimedia Commons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5032" cy="2660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85A1142" w14:textId="77777777" w:rsidR="00A92EF2" w:rsidRPr="00EB2490" w:rsidRDefault="00614938" w:rsidP="00A92EF2">
                    <w:pPr>
                      <w:pStyle w:val="Footer"/>
                      <w:spacing w:before="60"/>
                      <w:jc w:val="center"/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hyperlink r:id="rId6" w:history="1">
                      <w:r w:rsidR="00A92EF2" w:rsidRPr="00EB2490">
                        <w:rPr>
                          <w:rFonts w:asciiTheme="minorHAnsi" w:eastAsia="Calibri" w:hAnsiTheme="minorHAnsi" w:cstheme="minorHAnsi"/>
                          <w:iCs/>
                          <w:color w:val="0000FF"/>
                          <w:sz w:val="16"/>
                          <w:szCs w:val="16"/>
                          <w:u w:val="single"/>
                        </w:rPr>
                        <w:t>www.youtube.com/fordmiddleast</w:t>
                      </w:r>
                    </w:hyperlink>
                  </w:p>
                </w:txbxContent>
              </v:textbox>
              <w10:wrap type="tight"/>
            </v:shape>
          </w:pict>
        </mc:Fallback>
      </mc:AlternateContent>
    </w:r>
    <w:r w:rsidRPr="00EB2490">
      <w:rPr>
        <w:rFonts w:asciiTheme="minorHAnsi" w:hAnsiTheme="minorHAnsi" w:cstheme="minorHAns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9773CC1" wp14:editId="6E62B461">
              <wp:simplePos x="0" y="0"/>
              <wp:positionH relativeFrom="column">
                <wp:posOffset>2504440</wp:posOffset>
              </wp:positionH>
              <wp:positionV relativeFrom="paragraph">
                <wp:posOffset>106680</wp:posOffset>
              </wp:positionV>
              <wp:extent cx="885825" cy="561975"/>
              <wp:effectExtent l="0" t="0" r="9525" b="9525"/>
              <wp:wrapTight wrapText="bothSides">
                <wp:wrapPolygon edited="0">
                  <wp:start x="0" y="0"/>
                  <wp:lineTo x="0" y="21234"/>
                  <wp:lineTo x="21368" y="21234"/>
                  <wp:lineTo x="21368" y="0"/>
                  <wp:lineTo x="0" y="0"/>
                </wp:wrapPolygon>
              </wp:wrapTight>
              <wp:docPr id="8" name="Text Box 4">
                <a:hlinkClick xmlns:a="http://schemas.openxmlformats.org/drawingml/2006/main" r:id="rId2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825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158B15" w14:textId="77777777" w:rsidR="00A92EF2" w:rsidRPr="00EB2490" w:rsidRDefault="00A92EF2" w:rsidP="00A92EF2">
                          <w:pPr>
                            <w:pStyle w:val="Footer"/>
                            <w:tabs>
                              <w:tab w:val="center" w:pos="630"/>
                              <w:tab w:val="center" w:pos="1890"/>
                            </w:tabs>
                            <w:jc w:val="center"/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 w:rsidRPr="00EB2490">
                            <w:rPr>
                              <w:rFonts w:asciiTheme="minorHAnsi" w:hAnsiTheme="minorHAnsi" w:cstheme="minorHAnsi"/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61A99B67" wp14:editId="42BBB6FB">
                                <wp:extent cx="271780" cy="271780"/>
                                <wp:effectExtent l="0" t="0" r="5715" b="5715"/>
                                <wp:docPr id="14" name="Picture 2" descr="facebook-25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facebook-25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1780" cy="2717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F8587C2" w14:textId="77777777" w:rsidR="00A92EF2" w:rsidRPr="00EB2490" w:rsidRDefault="001F7198" w:rsidP="00A92EF2">
                          <w:pPr>
                            <w:pStyle w:val="Footer"/>
                            <w:spacing w:before="60"/>
                            <w:jc w:val="center"/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hyperlink r:id="rId8" w:history="1">
                            <w:r w:rsidR="00A92EF2" w:rsidRPr="00EB2490">
                              <w:rPr>
                                <w:rStyle w:val="Hyperlink"/>
                                <w:rFonts w:asciiTheme="minorHAnsi" w:hAnsiTheme="minorHAnsi" w:cstheme="minorHAnsi"/>
                                <w:iCs/>
                                <w:sz w:val="16"/>
                                <w:szCs w:val="16"/>
                              </w:rPr>
                              <w:t>www.facebook.com/fordmiddleeast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773CC1" id="Text Box 4" o:spid="_x0000_s1027" type="#_x0000_t202" href="http://www.facebook.com/ford" style="position:absolute;left:0;text-align:left;margin-left:197.2pt;margin-top:8.4pt;width:69.75pt;height:4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" o:button="t" filled="f" stroked="f">
              <v:fill o:detectmouseclick="t"/>
              <v:textbox inset="0,0,0,0">
                <w:txbxContent>
                  <w:p w14:paraId="72158B15" w14:textId="77777777" w:rsidR="00A92EF2" w:rsidRPr="00EB2490" w:rsidRDefault="00A92EF2" w:rsidP="00A92EF2">
                    <w:pPr>
                      <w:pStyle w:val="Footer"/>
                      <w:tabs>
                        <w:tab w:val="center" w:pos="630"/>
                        <w:tab w:val="center" w:pos="1890"/>
                      </w:tabs>
                      <w:jc w:val="center"/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EB2490">
                      <w:rPr>
                        <w:rFonts w:asciiTheme="minorHAnsi" w:hAnsiTheme="minorHAnsi" w:cstheme="minorHAnsi"/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61A99B67" wp14:editId="42BBB6FB">
                          <wp:extent cx="271780" cy="271780"/>
                          <wp:effectExtent l="0" t="0" r="5715" b="5715"/>
                          <wp:docPr id="14" name="Picture 2" descr="facebook-25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facebook-25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1780" cy="2717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F8587C2" w14:textId="77777777" w:rsidR="00A92EF2" w:rsidRPr="00EB2490" w:rsidRDefault="00614938" w:rsidP="00A92EF2">
                    <w:pPr>
                      <w:pStyle w:val="Footer"/>
                      <w:spacing w:before="60"/>
                      <w:jc w:val="center"/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hyperlink r:id="rId10" w:history="1">
                      <w:r w:rsidR="00A92EF2" w:rsidRPr="00EB2490">
                        <w:rPr>
                          <w:rStyle w:val="Hyperlink"/>
                          <w:rFonts w:asciiTheme="minorHAnsi" w:hAnsiTheme="minorHAnsi" w:cstheme="minorHAnsi"/>
                          <w:iCs/>
                          <w:sz w:val="16"/>
                          <w:szCs w:val="16"/>
                        </w:rPr>
                        <w:t>www.facebook.com/fordmiddleeast</w:t>
                      </w:r>
                    </w:hyperlink>
                  </w:p>
                </w:txbxContent>
              </v:textbox>
              <w10:wrap type="tight"/>
            </v:shape>
          </w:pict>
        </mc:Fallback>
      </mc:AlternateContent>
    </w:r>
    <w:r w:rsidRPr="00EB2490">
      <w:rPr>
        <w:rFonts w:asciiTheme="minorHAnsi" w:hAnsiTheme="minorHAnsi" w:cstheme="minorHAns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BAECCEC" wp14:editId="5BF851EC">
              <wp:simplePos x="0" y="0"/>
              <wp:positionH relativeFrom="column">
                <wp:posOffset>4476750</wp:posOffset>
              </wp:positionH>
              <wp:positionV relativeFrom="paragraph">
                <wp:posOffset>100965</wp:posOffset>
              </wp:positionV>
              <wp:extent cx="899795" cy="619125"/>
              <wp:effectExtent l="0" t="0" r="14605" b="9525"/>
              <wp:wrapTight wrapText="bothSides">
                <wp:wrapPolygon edited="0">
                  <wp:start x="0" y="0"/>
                  <wp:lineTo x="0" y="21268"/>
                  <wp:lineTo x="21493" y="21268"/>
                  <wp:lineTo x="21493" y="0"/>
                  <wp:lineTo x="0" y="0"/>
                </wp:wrapPolygon>
              </wp:wrapTight>
              <wp:docPr id="9" name="Text Box 2">
                <a:hlinkClick xmlns:a="http://schemas.openxmlformats.org/drawingml/2006/main" r:id="rId11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9795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678417" w14:textId="77777777" w:rsidR="00A92EF2" w:rsidRDefault="00A92EF2" w:rsidP="00A92EF2">
                          <w:pPr>
                            <w:pStyle w:val="Footer"/>
                            <w:tabs>
                              <w:tab w:val="center" w:pos="1890"/>
                            </w:tabs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DA1427">
                            <w:rPr>
                              <w:noProof/>
                            </w:rPr>
                            <w:drawing>
                              <wp:inline distT="0" distB="0" distL="0" distR="0" wp14:anchorId="053306E5" wp14:editId="119C415B">
                                <wp:extent cx="308314" cy="308314"/>
                                <wp:effectExtent l="0" t="0" r="0" b="0"/>
                                <wp:docPr id="19" name="Picture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4033" cy="31403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C433614" w14:textId="77777777" w:rsidR="00A92EF2" w:rsidRPr="00EB2490" w:rsidRDefault="00A92EF2" w:rsidP="00A92EF2">
                          <w:pPr>
                            <w:pStyle w:val="Footer"/>
                            <w:tabs>
                              <w:tab w:val="center" w:pos="1890"/>
                            </w:tabs>
                            <w:spacing w:before="60"/>
                            <w:jc w:val="center"/>
                            <w:rPr>
                              <w:rFonts w:asciiTheme="minorHAnsi" w:hAnsiTheme="minorHAnsi" w:cstheme="minorHAnsi"/>
                              <w:color w:val="0000CC"/>
                              <w:sz w:val="16"/>
                              <w:szCs w:val="16"/>
                            </w:rPr>
                          </w:pPr>
                          <w:r w:rsidRPr="00EB2490">
                            <w:rPr>
                              <w:rFonts w:asciiTheme="minorHAnsi" w:eastAsia="Calibri" w:hAnsiTheme="minorHAnsi" w:cstheme="minorHAnsi"/>
                              <w:iCs/>
                              <w:color w:val="0000CC"/>
                              <w:sz w:val="16"/>
                              <w:szCs w:val="16"/>
                            </w:rPr>
                            <w:t>00971 50 906 1811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AECCEC" id="Text Box 2" o:spid="_x0000_s1028" type="#_x0000_t202" href="http://www.instagram.com/ford" style="position:absolute;left:0;text-align:left;margin-left:352.5pt;margin-top:7.95pt;width:70.85pt;height:4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" o:button="t" filled="f" stroked="f">
              <v:fill o:detectmouseclick="t"/>
              <v:textbox inset="0,0,0,0">
                <w:txbxContent>
                  <w:p w14:paraId="36678417" w14:textId="77777777" w:rsidR="00A92EF2" w:rsidRDefault="00A92EF2" w:rsidP="00A92EF2">
                    <w:pPr>
                      <w:pStyle w:val="Footer"/>
                      <w:tabs>
                        <w:tab w:val="center" w:pos="1890"/>
                      </w:tabs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DA1427">
                      <w:rPr>
                        <w:noProof/>
                      </w:rPr>
                      <w:drawing>
                        <wp:inline distT="0" distB="0" distL="0" distR="0" wp14:anchorId="053306E5" wp14:editId="119C415B">
                          <wp:extent cx="308314" cy="308314"/>
                          <wp:effectExtent l="0" t="0" r="0" b="0"/>
                          <wp:docPr id="19" name="Picture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4033" cy="3140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C433614" w14:textId="77777777" w:rsidR="00A92EF2" w:rsidRPr="00EB2490" w:rsidRDefault="00A92EF2" w:rsidP="00A92EF2">
                    <w:pPr>
                      <w:pStyle w:val="Footer"/>
                      <w:tabs>
                        <w:tab w:val="center" w:pos="1890"/>
                      </w:tabs>
                      <w:spacing w:before="60"/>
                      <w:jc w:val="center"/>
                      <w:rPr>
                        <w:rFonts w:asciiTheme="minorHAnsi" w:hAnsiTheme="minorHAnsi" w:cstheme="minorHAnsi"/>
                        <w:color w:val="0000CC"/>
                        <w:sz w:val="16"/>
                        <w:szCs w:val="16"/>
                      </w:rPr>
                    </w:pPr>
                    <w:r w:rsidRPr="00EB2490">
                      <w:rPr>
                        <w:rFonts w:asciiTheme="minorHAnsi" w:eastAsia="Calibri" w:hAnsiTheme="minorHAnsi" w:cstheme="minorHAnsi"/>
                        <w:iCs/>
                        <w:color w:val="0000CC"/>
                        <w:sz w:val="16"/>
                        <w:szCs w:val="16"/>
                      </w:rPr>
                      <w:t>00971 50 906 1811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EB2490">
      <w:rPr>
        <w:rFonts w:asciiTheme="minorHAnsi" w:hAnsiTheme="minorHAnsi" w:cstheme="minorHAns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06BC2EB" wp14:editId="212198B3">
              <wp:simplePos x="0" y="0"/>
              <wp:positionH relativeFrom="column">
                <wp:posOffset>1581150</wp:posOffset>
              </wp:positionH>
              <wp:positionV relativeFrom="paragraph">
                <wp:posOffset>109855</wp:posOffset>
              </wp:positionV>
              <wp:extent cx="781050" cy="609600"/>
              <wp:effectExtent l="0" t="0" r="0" b="0"/>
              <wp:wrapSquare wrapText="bothSides"/>
              <wp:docPr id="11" name="Text Box 5">
                <a:hlinkClick xmlns:a="http://schemas.openxmlformats.org/drawingml/2006/main" r:id="rId14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050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840272" w14:textId="77777777" w:rsidR="00A92EF2" w:rsidRPr="00EB2490" w:rsidRDefault="00A92EF2" w:rsidP="00A92EF2">
                          <w:pPr>
                            <w:pStyle w:val="Footer"/>
                            <w:tabs>
                              <w:tab w:val="center" w:pos="630"/>
                              <w:tab w:val="center" w:pos="1890"/>
                            </w:tabs>
                            <w:jc w:val="center"/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 w:rsidRPr="00EB2490">
                            <w:rPr>
                              <w:rFonts w:asciiTheme="minorHAnsi" w:hAnsiTheme="minorHAnsi" w:cstheme="minorHAnsi"/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1F415DA1" wp14:editId="29B1AAFB">
                                <wp:extent cx="287655" cy="287655"/>
                                <wp:effectExtent l="0" t="0" r="0" b="0"/>
                                <wp:docPr id="25" name="Picture 4" descr="Twitter-icon (1)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Twitter-icon (1)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352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D5EA6B5" w14:textId="77777777" w:rsidR="00A92EF2" w:rsidRPr="00EB2490" w:rsidRDefault="001F7198" w:rsidP="00A92EF2">
                          <w:pPr>
                            <w:pStyle w:val="Footer"/>
                            <w:spacing w:before="60"/>
                            <w:jc w:val="center"/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hyperlink r:id="rId16" w:history="1">
                            <w:r w:rsidR="00A92EF2" w:rsidRPr="00EB2490">
                              <w:rPr>
                                <w:rFonts w:asciiTheme="minorHAnsi" w:eastAsia="Calibri" w:hAnsiTheme="minorHAnsi" w:cstheme="minorHAnsi"/>
                                <w:iCs/>
                                <w:color w:val="0000FF"/>
                                <w:sz w:val="16"/>
                                <w:szCs w:val="16"/>
                                <w:u w:val="single"/>
                              </w:rPr>
                              <w:t>www.twitter.com/fordmiddleeast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6BC2EB" id="Text Box 5" o:spid="_x0000_s1029" type="#_x0000_t202" href="https://twitter.com/ford" style="position:absolute;left:0;text-align:left;margin-left:124.5pt;margin-top:8.65pt;width:61.5pt;height:4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" o:button="t" filled="f" stroked="f">
              <v:fill o:detectmouseclick="t"/>
              <v:textbox inset="0,0,0,0">
                <w:txbxContent>
                  <w:p w14:paraId="32840272" w14:textId="77777777" w:rsidR="00A92EF2" w:rsidRPr="00EB2490" w:rsidRDefault="00A92EF2" w:rsidP="00A92EF2">
                    <w:pPr>
                      <w:pStyle w:val="Footer"/>
                      <w:tabs>
                        <w:tab w:val="center" w:pos="630"/>
                        <w:tab w:val="center" w:pos="1890"/>
                      </w:tabs>
                      <w:jc w:val="center"/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EB2490">
                      <w:rPr>
                        <w:rFonts w:asciiTheme="minorHAnsi" w:hAnsiTheme="minorHAnsi" w:cstheme="minorHAnsi"/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1F415DA1" wp14:editId="29B1AAFB">
                          <wp:extent cx="287655" cy="287655"/>
                          <wp:effectExtent l="0" t="0" r="0" b="0"/>
                          <wp:docPr id="25" name="Picture 4" descr="Twitter-icon (1)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Twitter-icon (1)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D5EA6B5" w14:textId="77777777" w:rsidR="00A92EF2" w:rsidRPr="00EB2490" w:rsidRDefault="00614938" w:rsidP="00A92EF2">
                    <w:pPr>
                      <w:pStyle w:val="Footer"/>
                      <w:spacing w:before="60"/>
                      <w:jc w:val="center"/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hyperlink r:id="rId18" w:history="1">
                      <w:r w:rsidR="00A92EF2" w:rsidRPr="00EB2490">
                        <w:rPr>
                          <w:rFonts w:asciiTheme="minorHAnsi" w:eastAsia="Calibri" w:hAnsiTheme="minorHAnsi" w:cstheme="minorHAnsi"/>
                          <w:iCs/>
                          <w:color w:val="0000FF"/>
                          <w:sz w:val="16"/>
                          <w:szCs w:val="16"/>
                          <w:u w:val="single"/>
                        </w:rPr>
                        <w:t>www.twitter.com/fordmiddleeast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 w:rsidRPr="00EB2490">
      <w:rPr>
        <w:rFonts w:asciiTheme="minorHAnsi" w:hAnsiTheme="minorHAnsi" w:cstheme="minorHAns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0EBD103" wp14:editId="11BE2C98">
              <wp:simplePos x="0" y="0"/>
              <wp:positionH relativeFrom="column">
                <wp:posOffset>581025</wp:posOffset>
              </wp:positionH>
              <wp:positionV relativeFrom="paragraph">
                <wp:posOffset>118745</wp:posOffset>
              </wp:positionV>
              <wp:extent cx="899795" cy="600075"/>
              <wp:effectExtent l="0" t="0" r="14605" b="9525"/>
              <wp:wrapTight wrapText="bothSides">
                <wp:wrapPolygon edited="0">
                  <wp:start x="0" y="0"/>
                  <wp:lineTo x="0" y="21257"/>
                  <wp:lineTo x="21493" y="21257"/>
                  <wp:lineTo x="21493" y="0"/>
                  <wp:lineTo x="0" y="0"/>
                </wp:wrapPolygon>
              </wp:wrapTight>
              <wp:docPr id="12" name="Text Box 2">
                <a:hlinkClick xmlns:a="http://schemas.openxmlformats.org/drawingml/2006/main" r:id="rId11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979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F92039" w14:textId="77777777" w:rsidR="00A92EF2" w:rsidRPr="00EB2490" w:rsidRDefault="00A92EF2" w:rsidP="00A92EF2">
                          <w:pPr>
                            <w:pStyle w:val="Footer"/>
                            <w:tabs>
                              <w:tab w:val="center" w:pos="1890"/>
                            </w:tabs>
                            <w:jc w:val="center"/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 w:rsidRPr="00EB2490">
                            <w:rPr>
                              <w:rFonts w:asciiTheme="minorHAnsi" w:hAnsiTheme="minorHAnsi" w:cstheme="minorHAnsi"/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2EDE559A" wp14:editId="2286CF76">
                                <wp:extent cx="274955" cy="274955"/>
                                <wp:effectExtent l="0" t="0" r="0" b="0"/>
                                <wp:docPr id="26" name="Picture 5" descr="Instagram_ico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Instagram_ico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4955" cy="2749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355F7A9" w14:textId="77777777" w:rsidR="00A92EF2" w:rsidRPr="00EB2490" w:rsidRDefault="001F7198" w:rsidP="00A92EF2">
                          <w:pPr>
                            <w:pStyle w:val="Footer"/>
                            <w:tabs>
                              <w:tab w:val="center" w:pos="1890"/>
                            </w:tabs>
                            <w:spacing w:before="60"/>
                            <w:jc w:val="center"/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hyperlink r:id="rId20" w:history="1">
                            <w:r w:rsidR="00A92EF2" w:rsidRPr="00EB2490">
                              <w:rPr>
                                <w:rFonts w:asciiTheme="minorHAnsi" w:eastAsia="Calibri" w:hAnsiTheme="minorHAnsi" w:cstheme="minorHAnsi"/>
                                <w:iCs/>
                                <w:color w:val="0000FF"/>
                                <w:sz w:val="16"/>
                                <w:szCs w:val="16"/>
                                <w:u w:val="single"/>
                              </w:rPr>
                              <w:t>www.instagram.com/fordmiddleeast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EBD103" id="_x0000_s1030" type="#_x0000_t202" href="http://www.instagram.com/ford" style="position:absolute;left:0;text-align:left;margin-left:45.75pt;margin-top:9.35pt;width:70.85pt;height:4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" o:button="t" filled="f" stroked="f">
              <v:fill o:detectmouseclick="t"/>
              <v:textbox inset="0,0,0,0">
                <w:txbxContent>
                  <w:p w14:paraId="1FF92039" w14:textId="77777777" w:rsidR="00A92EF2" w:rsidRPr="00EB2490" w:rsidRDefault="00A92EF2" w:rsidP="00A92EF2">
                    <w:pPr>
                      <w:pStyle w:val="Footer"/>
                      <w:tabs>
                        <w:tab w:val="center" w:pos="1890"/>
                      </w:tabs>
                      <w:jc w:val="center"/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EB2490">
                      <w:rPr>
                        <w:rFonts w:asciiTheme="minorHAnsi" w:hAnsiTheme="minorHAnsi" w:cstheme="minorHAnsi"/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2EDE559A" wp14:editId="2286CF76">
                          <wp:extent cx="274955" cy="274955"/>
                          <wp:effectExtent l="0" t="0" r="0" b="0"/>
                          <wp:docPr id="26" name="Picture 5" descr="Instagram_ico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Instagram_ico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4955" cy="2749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355F7A9" w14:textId="77777777" w:rsidR="00A92EF2" w:rsidRPr="00EB2490" w:rsidRDefault="00614938" w:rsidP="00A92EF2">
                    <w:pPr>
                      <w:pStyle w:val="Footer"/>
                      <w:tabs>
                        <w:tab w:val="center" w:pos="1890"/>
                      </w:tabs>
                      <w:spacing w:before="60"/>
                      <w:jc w:val="center"/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hyperlink r:id="rId22" w:history="1">
                      <w:r w:rsidR="00A92EF2" w:rsidRPr="00EB2490">
                        <w:rPr>
                          <w:rFonts w:asciiTheme="minorHAnsi" w:eastAsia="Calibri" w:hAnsiTheme="minorHAnsi" w:cstheme="minorHAnsi"/>
                          <w:iCs/>
                          <w:color w:val="0000FF"/>
                          <w:sz w:val="16"/>
                          <w:szCs w:val="16"/>
                          <w:u w:val="single"/>
                        </w:rPr>
                        <w:t>www.instagram.com/fordmiddleeast</w:t>
                      </w:r>
                    </w:hyperlink>
                  </w:p>
                </w:txbxContent>
              </v:textbox>
              <w10:wrap type="tight"/>
            </v:shape>
          </w:pict>
        </mc:Fallback>
      </mc:AlternateContent>
    </w:r>
  </w:p>
  <w:p w14:paraId="4DB61F5A" w14:textId="77777777" w:rsidR="00A92EF2" w:rsidRPr="00EB2490" w:rsidRDefault="00A92EF2" w:rsidP="00A92EF2">
    <w:pPr>
      <w:pStyle w:val="Footer"/>
      <w:rPr>
        <w:rFonts w:asciiTheme="minorHAnsi" w:hAnsiTheme="minorHAnsi" w:cstheme="minorHAnsi"/>
        <w:sz w:val="18"/>
        <w:szCs w:val="18"/>
      </w:rPr>
    </w:pPr>
  </w:p>
  <w:p w14:paraId="5EDD921D" w14:textId="77777777" w:rsidR="00A92EF2" w:rsidRDefault="00A92EF2" w:rsidP="00A92EF2">
    <w:pPr>
      <w:pStyle w:val="Footer"/>
      <w:rPr>
        <w:rFonts w:asciiTheme="minorHAnsi" w:hAnsiTheme="minorHAnsi" w:cstheme="minorHAnsi"/>
        <w:sz w:val="18"/>
        <w:szCs w:val="18"/>
      </w:rPr>
    </w:pPr>
  </w:p>
  <w:p w14:paraId="65D6ACF0" w14:textId="77777777" w:rsidR="005229A1" w:rsidRPr="00A92EF2" w:rsidRDefault="005229A1" w:rsidP="00A92EF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C70571" w14:textId="77777777" w:rsidR="00A92EF2" w:rsidRPr="00EB2490" w:rsidRDefault="00A92EF2" w:rsidP="00A92EF2">
    <w:pPr>
      <w:pStyle w:val="Footer"/>
      <w:tabs>
        <w:tab w:val="left" w:pos="660"/>
        <w:tab w:val="center" w:pos="4680"/>
      </w:tabs>
      <w:jc w:val="center"/>
      <w:rPr>
        <w:rFonts w:asciiTheme="minorHAnsi" w:eastAsia="Calibri" w:hAnsiTheme="minorHAnsi" w:cstheme="minorHAnsi"/>
        <w:sz w:val="18"/>
        <w:szCs w:val="18"/>
      </w:rPr>
    </w:pPr>
    <w:r w:rsidRPr="00EB2490">
      <w:rPr>
        <w:rFonts w:asciiTheme="minorHAnsi" w:eastAsia="Calibri" w:hAnsiTheme="minorHAnsi" w:cstheme="minorHAnsi"/>
        <w:sz w:val="18"/>
        <w:szCs w:val="18"/>
      </w:rPr>
      <w:t xml:space="preserve">For news releases, related materials and high-resolution photos and video, visit </w:t>
    </w:r>
    <w:hyperlink r:id="rId1" w:history="1">
      <w:r w:rsidRPr="00EB2490">
        <w:rPr>
          <w:rFonts w:asciiTheme="minorHAnsi" w:eastAsia="Calibri" w:hAnsiTheme="minorHAnsi" w:cstheme="minorHAnsi"/>
          <w:color w:val="0000FF"/>
          <w:sz w:val="18"/>
          <w:szCs w:val="18"/>
          <w:u w:val="single"/>
        </w:rPr>
        <w:t>www.media.ford.com</w:t>
      </w:r>
    </w:hyperlink>
    <w:r w:rsidRPr="00EB2490">
      <w:rPr>
        <w:rFonts w:asciiTheme="minorHAnsi" w:eastAsia="Calibri" w:hAnsiTheme="minorHAnsi" w:cstheme="minorHAnsi"/>
        <w:sz w:val="18"/>
        <w:szCs w:val="18"/>
      </w:rPr>
      <w:t>.</w:t>
    </w:r>
  </w:p>
  <w:p w14:paraId="49287DF1" w14:textId="77777777" w:rsidR="00A92EF2" w:rsidRPr="00EB2490" w:rsidRDefault="00A92EF2" w:rsidP="00A92EF2">
    <w:pPr>
      <w:pStyle w:val="Footer"/>
      <w:jc w:val="center"/>
      <w:rPr>
        <w:rFonts w:asciiTheme="minorHAnsi" w:eastAsia="Calibri" w:hAnsiTheme="minorHAnsi" w:cstheme="minorHAnsi"/>
        <w:sz w:val="18"/>
        <w:szCs w:val="18"/>
      </w:rPr>
    </w:pPr>
    <w:r w:rsidRPr="00EB2490">
      <w:rPr>
        <w:rFonts w:asciiTheme="minorHAnsi" w:hAnsiTheme="minorHAnsi" w:cstheme="minorHAns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68AE135" wp14:editId="68EE60FA">
              <wp:simplePos x="0" y="0"/>
              <wp:positionH relativeFrom="column">
                <wp:posOffset>3514725</wp:posOffset>
              </wp:positionH>
              <wp:positionV relativeFrom="paragraph">
                <wp:posOffset>99060</wp:posOffset>
              </wp:positionV>
              <wp:extent cx="838200" cy="619125"/>
              <wp:effectExtent l="0" t="0" r="0" b="9525"/>
              <wp:wrapTight wrapText="bothSides">
                <wp:wrapPolygon edited="0">
                  <wp:start x="0" y="0"/>
                  <wp:lineTo x="0" y="21268"/>
                  <wp:lineTo x="21109" y="21268"/>
                  <wp:lineTo x="21109" y="0"/>
                  <wp:lineTo x="0" y="0"/>
                </wp:wrapPolygon>
              </wp:wrapTight>
              <wp:docPr id="15" name="Text Box 15">
                <a:hlinkClick xmlns:a="http://schemas.openxmlformats.org/drawingml/2006/main" r:id="rId2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08B4B2" w14:textId="77777777" w:rsidR="00A92EF2" w:rsidRPr="00EB2490" w:rsidRDefault="00A92EF2" w:rsidP="00A92EF2">
                          <w:pPr>
                            <w:pStyle w:val="Footer"/>
                            <w:tabs>
                              <w:tab w:val="center" w:pos="630"/>
                              <w:tab w:val="center" w:pos="1890"/>
                            </w:tabs>
                            <w:jc w:val="center"/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 w:rsidRPr="00EB2490">
                            <w:rPr>
                              <w:rFonts w:asciiTheme="minorHAnsi" w:hAnsiTheme="minorHAnsi" w:cstheme="minorHAnsi"/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42C2C0E8" wp14:editId="446F50B5">
                                <wp:extent cx="324514" cy="265593"/>
                                <wp:effectExtent l="0" t="0" r="0" b="1270"/>
                                <wp:docPr id="21" name="Picture 21" descr="File:YouTube full-color icon (2017).svg - Wikimedia Commons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8" name="Picture 88" descr="File:YouTube full-color icon (2017).svg - Wikimedia Commons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5032" cy="2660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508EEEE" w14:textId="77777777" w:rsidR="00A92EF2" w:rsidRPr="00EB2490" w:rsidRDefault="001F7198" w:rsidP="00A92EF2">
                          <w:pPr>
                            <w:pStyle w:val="Footer"/>
                            <w:spacing w:before="60"/>
                            <w:jc w:val="center"/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hyperlink r:id="rId4" w:history="1">
                            <w:r w:rsidR="00A92EF2" w:rsidRPr="00EB2490">
                              <w:rPr>
                                <w:rFonts w:asciiTheme="minorHAnsi" w:eastAsia="Calibri" w:hAnsiTheme="minorHAnsi" w:cstheme="minorHAnsi"/>
                                <w:iCs/>
                                <w:color w:val="0000FF"/>
                                <w:sz w:val="16"/>
                                <w:szCs w:val="16"/>
                                <w:u w:val="single"/>
                              </w:rPr>
                              <w:t>www.youtube.com/fordmiddleast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8AE135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1" type="#_x0000_t202" href="http://www.facebook.com/ford" style="position:absolute;left:0;text-align:left;margin-left:276.75pt;margin-top:7.8pt;width:66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" o:button="t" filled="f" stroked="f">
              <v:fill o:detectmouseclick="t"/>
              <v:textbox inset="0,0,0,0">
                <w:txbxContent>
                  <w:p w14:paraId="4C08B4B2" w14:textId="77777777" w:rsidR="00A92EF2" w:rsidRPr="00EB2490" w:rsidRDefault="00A92EF2" w:rsidP="00A92EF2">
                    <w:pPr>
                      <w:pStyle w:val="Footer"/>
                      <w:tabs>
                        <w:tab w:val="center" w:pos="630"/>
                        <w:tab w:val="center" w:pos="1890"/>
                      </w:tabs>
                      <w:jc w:val="center"/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EB2490">
                      <w:rPr>
                        <w:rFonts w:asciiTheme="minorHAnsi" w:hAnsiTheme="minorHAnsi" w:cstheme="minorHAnsi"/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42C2C0E8" wp14:editId="446F50B5">
                          <wp:extent cx="324514" cy="265593"/>
                          <wp:effectExtent l="0" t="0" r="0" b="1270"/>
                          <wp:docPr id="21" name="Picture 21" descr="File:YouTube full-color icon (2017).svg - Wikimedia Commons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8" name="Picture 88" descr="File:YouTube full-color icon (2017).svg - Wikimedia Commons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5032" cy="2660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508EEEE" w14:textId="77777777" w:rsidR="00A92EF2" w:rsidRPr="00EB2490" w:rsidRDefault="00614938" w:rsidP="00A92EF2">
                    <w:pPr>
                      <w:pStyle w:val="Footer"/>
                      <w:spacing w:before="60"/>
                      <w:jc w:val="center"/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hyperlink r:id="rId6" w:history="1">
                      <w:r w:rsidR="00A92EF2" w:rsidRPr="00EB2490">
                        <w:rPr>
                          <w:rFonts w:asciiTheme="minorHAnsi" w:eastAsia="Calibri" w:hAnsiTheme="minorHAnsi" w:cstheme="minorHAnsi"/>
                          <w:iCs/>
                          <w:color w:val="0000FF"/>
                          <w:sz w:val="16"/>
                          <w:szCs w:val="16"/>
                          <w:u w:val="single"/>
                        </w:rPr>
                        <w:t>www.youtube.com/fordmiddleast</w:t>
                      </w:r>
                    </w:hyperlink>
                  </w:p>
                </w:txbxContent>
              </v:textbox>
              <w10:wrap type="tight"/>
            </v:shape>
          </w:pict>
        </mc:Fallback>
      </mc:AlternateContent>
    </w:r>
    <w:r w:rsidRPr="00EB2490">
      <w:rPr>
        <w:rFonts w:asciiTheme="minorHAnsi" w:hAnsiTheme="minorHAnsi" w:cstheme="minorHAns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0B55E7" wp14:editId="79EB34CA">
              <wp:simplePos x="0" y="0"/>
              <wp:positionH relativeFrom="column">
                <wp:posOffset>2504440</wp:posOffset>
              </wp:positionH>
              <wp:positionV relativeFrom="paragraph">
                <wp:posOffset>106680</wp:posOffset>
              </wp:positionV>
              <wp:extent cx="885825" cy="561975"/>
              <wp:effectExtent l="0" t="0" r="9525" b="9525"/>
              <wp:wrapTight wrapText="bothSides">
                <wp:wrapPolygon edited="0">
                  <wp:start x="0" y="0"/>
                  <wp:lineTo x="0" y="21234"/>
                  <wp:lineTo x="21368" y="21234"/>
                  <wp:lineTo x="21368" y="0"/>
                  <wp:lineTo x="0" y="0"/>
                </wp:wrapPolygon>
              </wp:wrapTight>
              <wp:docPr id="16" name="Text Box 4">
                <a:hlinkClick xmlns:a="http://schemas.openxmlformats.org/drawingml/2006/main" r:id="rId2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825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781414" w14:textId="77777777" w:rsidR="00A92EF2" w:rsidRPr="00EB2490" w:rsidRDefault="00A92EF2" w:rsidP="00A92EF2">
                          <w:pPr>
                            <w:pStyle w:val="Footer"/>
                            <w:tabs>
                              <w:tab w:val="center" w:pos="630"/>
                              <w:tab w:val="center" w:pos="1890"/>
                            </w:tabs>
                            <w:jc w:val="center"/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 w:rsidRPr="00EB2490">
                            <w:rPr>
                              <w:rFonts w:asciiTheme="minorHAnsi" w:hAnsiTheme="minorHAnsi" w:cstheme="minorHAnsi"/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670DC7B3" wp14:editId="16B2FE3D">
                                <wp:extent cx="271780" cy="271780"/>
                                <wp:effectExtent l="0" t="0" r="5715" b="5715"/>
                                <wp:docPr id="22" name="Picture 2" descr="facebook-25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facebook-25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1780" cy="2717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2A74BCA" w14:textId="77777777" w:rsidR="00A92EF2" w:rsidRPr="00EB2490" w:rsidRDefault="001F7198" w:rsidP="00A92EF2">
                          <w:pPr>
                            <w:pStyle w:val="Footer"/>
                            <w:spacing w:before="60"/>
                            <w:jc w:val="center"/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hyperlink r:id="rId8" w:history="1">
                            <w:r w:rsidR="00A92EF2" w:rsidRPr="00EB2490">
                              <w:rPr>
                                <w:rStyle w:val="Hyperlink"/>
                                <w:rFonts w:asciiTheme="minorHAnsi" w:hAnsiTheme="minorHAnsi" w:cstheme="minorHAnsi"/>
                                <w:iCs/>
                                <w:sz w:val="16"/>
                                <w:szCs w:val="16"/>
                              </w:rPr>
                              <w:t>www.facebook.com/fordmiddleeast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0B55E7" id="_x0000_s1032" type="#_x0000_t202" href="http://www.facebook.com/ford" style="position:absolute;left:0;text-align:left;margin-left:197.2pt;margin-top:8.4pt;width:69.7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" o:button="t" filled="f" stroked="f">
              <v:fill o:detectmouseclick="t"/>
              <v:textbox inset="0,0,0,0">
                <w:txbxContent>
                  <w:p w14:paraId="7D781414" w14:textId="77777777" w:rsidR="00A92EF2" w:rsidRPr="00EB2490" w:rsidRDefault="00A92EF2" w:rsidP="00A92EF2">
                    <w:pPr>
                      <w:pStyle w:val="Footer"/>
                      <w:tabs>
                        <w:tab w:val="center" w:pos="630"/>
                        <w:tab w:val="center" w:pos="1890"/>
                      </w:tabs>
                      <w:jc w:val="center"/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EB2490">
                      <w:rPr>
                        <w:rFonts w:asciiTheme="minorHAnsi" w:hAnsiTheme="minorHAnsi" w:cstheme="minorHAnsi"/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670DC7B3" wp14:editId="16B2FE3D">
                          <wp:extent cx="271780" cy="271780"/>
                          <wp:effectExtent l="0" t="0" r="5715" b="5715"/>
                          <wp:docPr id="22" name="Picture 2" descr="facebook-25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facebook-25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1780" cy="2717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2A74BCA" w14:textId="77777777" w:rsidR="00A92EF2" w:rsidRPr="00EB2490" w:rsidRDefault="00614938" w:rsidP="00A92EF2">
                    <w:pPr>
                      <w:pStyle w:val="Footer"/>
                      <w:spacing w:before="60"/>
                      <w:jc w:val="center"/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hyperlink r:id="rId10" w:history="1">
                      <w:r w:rsidR="00A92EF2" w:rsidRPr="00EB2490">
                        <w:rPr>
                          <w:rStyle w:val="Hyperlink"/>
                          <w:rFonts w:asciiTheme="minorHAnsi" w:hAnsiTheme="minorHAnsi" w:cstheme="minorHAnsi"/>
                          <w:iCs/>
                          <w:sz w:val="16"/>
                          <w:szCs w:val="16"/>
                        </w:rPr>
                        <w:t>www.facebook.com/fordmiddleeast</w:t>
                      </w:r>
                    </w:hyperlink>
                  </w:p>
                </w:txbxContent>
              </v:textbox>
              <w10:wrap type="tight"/>
            </v:shape>
          </w:pict>
        </mc:Fallback>
      </mc:AlternateContent>
    </w:r>
    <w:r w:rsidRPr="00EB2490">
      <w:rPr>
        <w:rFonts w:asciiTheme="minorHAnsi" w:hAnsiTheme="minorHAnsi" w:cstheme="minorHAns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F551A39" wp14:editId="0EDBEBD4">
              <wp:simplePos x="0" y="0"/>
              <wp:positionH relativeFrom="column">
                <wp:posOffset>4476750</wp:posOffset>
              </wp:positionH>
              <wp:positionV relativeFrom="paragraph">
                <wp:posOffset>100965</wp:posOffset>
              </wp:positionV>
              <wp:extent cx="899795" cy="619125"/>
              <wp:effectExtent l="0" t="0" r="14605" b="9525"/>
              <wp:wrapTight wrapText="bothSides">
                <wp:wrapPolygon edited="0">
                  <wp:start x="0" y="0"/>
                  <wp:lineTo x="0" y="21268"/>
                  <wp:lineTo x="21493" y="21268"/>
                  <wp:lineTo x="21493" y="0"/>
                  <wp:lineTo x="0" y="0"/>
                </wp:wrapPolygon>
              </wp:wrapTight>
              <wp:docPr id="3" name="Text Box 2">
                <a:hlinkClick xmlns:a="http://schemas.openxmlformats.org/drawingml/2006/main" r:id="rId11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9795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D02653" w14:textId="77777777" w:rsidR="00A92EF2" w:rsidRDefault="00A92EF2" w:rsidP="00A92EF2">
                          <w:pPr>
                            <w:pStyle w:val="Footer"/>
                            <w:tabs>
                              <w:tab w:val="center" w:pos="1890"/>
                            </w:tabs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DA1427">
                            <w:rPr>
                              <w:noProof/>
                            </w:rPr>
                            <w:drawing>
                              <wp:inline distT="0" distB="0" distL="0" distR="0" wp14:anchorId="18583F0C" wp14:editId="0C77805C">
                                <wp:extent cx="308314" cy="308314"/>
                                <wp:effectExtent l="0" t="0" r="0" b="0"/>
                                <wp:docPr id="20" name="Picture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4033" cy="31403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B5B38E3" w14:textId="77777777" w:rsidR="00A92EF2" w:rsidRPr="00EB2490" w:rsidRDefault="00A92EF2" w:rsidP="00A92EF2">
                          <w:pPr>
                            <w:pStyle w:val="Footer"/>
                            <w:tabs>
                              <w:tab w:val="center" w:pos="1890"/>
                            </w:tabs>
                            <w:spacing w:before="60"/>
                            <w:jc w:val="center"/>
                            <w:rPr>
                              <w:rFonts w:asciiTheme="minorHAnsi" w:hAnsiTheme="minorHAnsi" w:cstheme="minorHAnsi"/>
                              <w:color w:val="0000CC"/>
                              <w:sz w:val="16"/>
                              <w:szCs w:val="16"/>
                            </w:rPr>
                          </w:pPr>
                          <w:r w:rsidRPr="00EB2490">
                            <w:rPr>
                              <w:rFonts w:asciiTheme="minorHAnsi" w:eastAsia="Calibri" w:hAnsiTheme="minorHAnsi" w:cstheme="minorHAnsi"/>
                              <w:iCs/>
                              <w:color w:val="0000CC"/>
                              <w:sz w:val="16"/>
                              <w:szCs w:val="16"/>
                            </w:rPr>
                            <w:t>00971 50 906 1811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551A39" id="_x0000_s1033" type="#_x0000_t202" href="http://www.instagram.com/ford" style="position:absolute;left:0;text-align:left;margin-left:352.5pt;margin-top:7.95pt;width:70.85pt;height:4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" o:button="t" filled="f" stroked="f">
              <v:fill o:detectmouseclick="t"/>
              <v:textbox inset="0,0,0,0">
                <w:txbxContent>
                  <w:p w14:paraId="6BD02653" w14:textId="77777777" w:rsidR="00A92EF2" w:rsidRDefault="00A92EF2" w:rsidP="00A92EF2">
                    <w:pPr>
                      <w:pStyle w:val="Footer"/>
                      <w:tabs>
                        <w:tab w:val="center" w:pos="1890"/>
                      </w:tabs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DA1427">
                      <w:rPr>
                        <w:noProof/>
                      </w:rPr>
                      <w:drawing>
                        <wp:inline distT="0" distB="0" distL="0" distR="0" wp14:anchorId="18583F0C" wp14:editId="0C77805C">
                          <wp:extent cx="308314" cy="308314"/>
                          <wp:effectExtent l="0" t="0" r="0" b="0"/>
                          <wp:docPr id="20" name="Picture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4033" cy="3140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B5B38E3" w14:textId="77777777" w:rsidR="00A92EF2" w:rsidRPr="00EB2490" w:rsidRDefault="00A92EF2" w:rsidP="00A92EF2">
                    <w:pPr>
                      <w:pStyle w:val="Footer"/>
                      <w:tabs>
                        <w:tab w:val="center" w:pos="1890"/>
                      </w:tabs>
                      <w:spacing w:before="60"/>
                      <w:jc w:val="center"/>
                      <w:rPr>
                        <w:rFonts w:asciiTheme="minorHAnsi" w:hAnsiTheme="minorHAnsi" w:cstheme="minorHAnsi"/>
                        <w:color w:val="0000CC"/>
                        <w:sz w:val="16"/>
                        <w:szCs w:val="16"/>
                      </w:rPr>
                    </w:pPr>
                    <w:r w:rsidRPr="00EB2490">
                      <w:rPr>
                        <w:rFonts w:asciiTheme="minorHAnsi" w:eastAsia="Calibri" w:hAnsiTheme="minorHAnsi" w:cstheme="minorHAnsi"/>
                        <w:iCs/>
                        <w:color w:val="0000CC"/>
                        <w:sz w:val="16"/>
                        <w:szCs w:val="16"/>
                      </w:rPr>
                      <w:t>00971 50 906 1811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EB2490">
      <w:rPr>
        <w:rFonts w:asciiTheme="minorHAnsi" w:hAnsiTheme="minorHAnsi" w:cstheme="minorHAns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5F2E5CE" wp14:editId="7266D5BE">
              <wp:simplePos x="0" y="0"/>
              <wp:positionH relativeFrom="column">
                <wp:posOffset>1581150</wp:posOffset>
              </wp:positionH>
              <wp:positionV relativeFrom="paragraph">
                <wp:posOffset>109855</wp:posOffset>
              </wp:positionV>
              <wp:extent cx="781050" cy="609600"/>
              <wp:effectExtent l="0" t="0" r="0" b="0"/>
              <wp:wrapSquare wrapText="bothSides"/>
              <wp:docPr id="17" name="Text Box 5">
                <a:hlinkClick xmlns:a="http://schemas.openxmlformats.org/drawingml/2006/main" r:id="rId14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050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840A75" w14:textId="77777777" w:rsidR="00A92EF2" w:rsidRPr="00EB2490" w:rsidRDefault="00A92EF2" w:rsidP="00A92EF2">
                          <w:pPr>
                            <w:pStyle w:val="Footer"/>
                            <w:tabs>
                              <w:tab w:val="center" w:pos="630"/>
                              <w:tab w:val="center" w:pos="1890"/>
                            </w:tabs>
                            <w:jc w:val="center"/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 w:rsidRPr="00EB2490">
                            <w:rPr>
                              <w:rFonts w:asciiTheme="minorHAnsi" w:hAnsiTheme="minorHAnsi" w:cstheme="minorHAnsi"/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5FDB90CB" wp14:editId="054E9657">
                                <wp:extent cx="287655" cy="287655"/>
                                <wp:effectExtent l="0" t="0" r="0" b="0"/>
                                <wp:docPr id="23" name="Picture 4" descr="Twitter-icon (1)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Twitter-icon (1)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352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7921DD1" w14:textId="77777777" w:rsidR="00A92EF2" w:rsidRPr="00EB2490" w:rsidRDefault="001F7198" w:rsidP="00A92EF2">
                          <w:pPr>
                            <w:pStyle w:val="Footer"/>
                            <w:spacing w:before="60"/>
                            <w:jc w:val="center"/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hyperlink r:id="rId16" w:history="1">
                            <w:r w:rsidR="00A92EF2" w:rsidRPr="00EB2490">
                              <w:rPr>
                                <w:rFonts w:asciiTheme="minorHAnsi" w:eastAsia="Calibri" w:hAnsiTheme="minorHAnsi" w:cstheme="minorHAnsi"/>
                                <w:iCs/>
                                <w:color w:val="0000FF"/>
                                <w:sz w:val="16"/>
                                <w:szCs w:val="16"/>
                                <w:u w:val="single"/>
                              </w:rPr>
                              <w:t>www.twitter.com/fordmiddleeast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F2E5CE" id="_x0000_s1034" type="#_x0000_t202" href="https://twitter.com/ford" style="position:absolute;left:0;text-align:left;margin-left:124.5pt;margin-top:8.65pt;width:61.5pt;height:4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" o:button="t" filled="f" stroked="f">
              <v:fill o:detectmouseclick="t"/>
              <v:textbox inset="0,0,0,0">
                <w:txbxContent>
                  <w:p w14:paraId="5F840A75" w14:textId="77777777" w:rsidR="00A92EF2" w:rsidRPr="00EB2490" w:rsidRDefault="00A92EF2" w:rsidP="00A92EF2">
                    <w:pPr>
                      <w:pStyle w:val="Footer"/>
                      <w:tabs>
                        <w:tab w:val="center" w:pos="630"/>
                        <w:tab w:val="center" w:pos="1890"/>
                      </w:tabs>
                      <w:jc w:val="center"/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EB2490">
                      <w:rPr>
                        <w:rFonts w:asciiTheme="minorHAnsi" w:hAnsiTheme="minorHAnsi" w:cstheme="minorHAnsi"/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5FDB90CB" wp14:editId="054E9657">
                          <wp:extent cx="287655" cy="287655"/>
                          <wp:effectExtent l="0" t="0" r="0" b="0"/>
                          <wp:docPr id="23" name="Picture 4" descr="Twitter-icon (1)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Twitter-icon (1)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7921DD1" w14:textId="77777777" w:rsidR="00A92EF2" w:rsidRPr="00EB2490" w:rsidRDefault="00614938" w:rsidP="00A92EF2">
                    <w:pPr>
                      <w:pStyle w:val="Footer"/>
                      <w:spacing w:before="60"/>
                      <w:jc w:val="center"/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hyperlink r:id="rId18" w:history="1">
                      <w:r w:rsidR="00A92EF2" w:rsidRPr="00EB2490">
                        <w:rPr>
                          <w:rFonts w:asciiTheme="minorHAnsi" w:eastAsia="Calibri" w:hAnsiTheme="minorHAnsi" w:cstheme="minorHAnsi"/>
                          <w:iCs/>
                          <w:color w:val="0000FF"/>
                          <w:sz w:val="16"/>
                          <w:szCs w:val="16"/>
                          <w:u w:val="single"/>
                        </w:rPr>
                        <w:t>www.twitter.com/fordmiddleeast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 w:rsidRPr="00EB2490">
      <w:rPr>
        <w:rFonts w:asciiTheme="minorHAnsi" w:hAnsiTheme="minorHAnsi" w:cstheme="minorHAns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22C5EB" wp14:editId="470FB7CA">
              <wp:simplePos x="0" y="0"/>
              <wp:positionH relativeFrom="column">
                <wp:posOffset>581025</wp:posOffset>
              </wp:positionH>
              <wp:positionV relativeFrom="paragraph">
                <wp:posOffset>118745</wp:posOffset>
              </wp:positionV>
              <wp:extent cx="899795" cy="600075"/>
              <wp:effectExtent l="0" t="0" r="14605" b="9525"/>
              <wp:wrapTight wrapText="bothSides">
                <wp:wrapPolygon edited="0">
                  <wp:start x="0" y="0"/>
                  <wp:lineTo x="0" y="21257"/>
                  <wp:lineTo x="21493" y="21257"/>
                  <wp:lineTo x="21493" y="0"/>
                  <wp:lineTo x="0" y="0"/>
                </wp:wrapPolygon>
              </wp:wrapTight>
              <wp:docPr id="18" name="Text Box 2">
                <a:hlinkClick xmlns:a="http://schemas.openxmlformats.org/drawingml/2006/main" r:id="rId11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979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EA2BDF" w14:textId="77777777" w:rsidR="00A92EF2" w:rsidRPr="00EB2490" w:rsidRDefault="00A92EF2" w:rsidP="00A92EF2">
                          <w:pPr>
                            <w:pStyle w:val="Footer"/>
                            <w:tabs>
                              <w:tab w:val="center" w:pos="1890"/>
                            </w:tabs>
                            <w:jc w:val="center"/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 w:rsidRPr="00EB2490">
                            <w:rPr>
                              <w:rFonts w:asciiTheme="minorHAnsi" w:hAnsiTheme="minorHAnsi" w:cstheme="minorHAnsi"/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63B431D9" wp14:editId="12E935F0">
                                <wp:extent cx="274955" cy="274955"/>
                                <wp:effectExtent l="0" t="0" r="0" b="0"/>
                                <wp:docPr id="24" name="Picture 5" descr="Instagram_ico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Instagram_ico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4955" cy="2749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CA1E08D" w14:textId="77777777" w:rsidR="00A92EF2" w:rsidRPr="00EB2490" w:rsidRDefault="001F7198" w:rsidP="00A92EF2">
                          <w:pPr>
                            <w:pStyle w:val="Footer"/>
                            <w:tabs>
                              <w:tab w:val="center" w:pos="1890"/>
                            </w:tabs>
                            <w:spacing w:before="60"/>
                            <w:jc w:val="center"/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hyperlink r:id="rId20" w:history="1">
                            <w:r w:rsidR="00A92EF2" w:rsidRPr="00EB2490">
                              <w:rPr>
                                <w:rFonts w:asciiTheme="minorHAnsi" w:eastAsia="Calibri" w:hAnsiTheme="minorHAnsi" w:cstheme="minorHAnsi"/>
                                <w:iCs/>
                                <w:color w:val="0000FF"/>
                                <w:sz w:val="16"/>
                                <w:szCs w:val="16"/>
                                <w:u w:val="single"/>
                              </w:rPr>
                              <w:t>www.instagram.com/fordmiddleeast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22C5EB" id="_x0000_s1035" type="#_x0000_t202" href="http://www.instagram.com/ford" style="position:absolute;left:0;text-align:left;margin-left:45.75pt;margin-top:9.35pt;width:70.85pt;height:4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" o:button="t" filled="f" stroked="f">
              <v:fill o:detectmouseclick="t"/>
              <v:textbox inset="0,0,0,0">
                <w:txbxContent>
                  <w:p w14:paraId="32EA2BDF" w14:textId="77777777" w:rsidR="00A92EF2" w:rsidRPr="00EB2490" w:rsidRDefault="00A92EF2" w:rsidP="00A92EF2">
                    <w:pPr>
                      <w:pStyle w:val="Footer"/>
                      <w:tabs>
                        <w:tab w:val="center" w:pos="1890"/>
                      </w:tabs>
                      <w:jc w:val="center"/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EB2490">
                      <w:rPr>
                        <w:rFonts w:asciiTheme="minorHAnsi" w:hAnsiTheme="minorHAnsi" w:cstheme="minorHAnsi"/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63B431D9" wp14:editId="12E935F0">
                          <wp:extent cx="274955" cy="274955"/>
                          <wp:effectExtent l="0" t="0" r="0" b="0"/>
                          <wp:docPr id="24" name="Picture 5" descr="Instagram_ico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Instagram_ico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4955" cy="2749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CA1E08D" w14:textId="77777777" w:rsidR="00A92EF2" w:rsidRPr="00EB2490" w:rsidRDefault="00614938" w:rsidP="00A92EF2">
                    <w:pPr>
                      <w:pStyle w:val="Footer"/>
                      <w:tabs>
                        <w:tab w:val="center" w:pos="1890"/>
                      </w:tabs>
                      <w:spacing w:before="60"/>
                      <w:jc w:val="center"/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hyperlink r:id="rId22" w:history="1">
                      <w:r w:rsidR="00A92EF2" w:rsidRPr="00EB2490">
                        <w:rPr>
                          <w:rFonts w:asciiTheme="minorHAnsi" w:eastAsia="Calibri" w:hAnsiTheme="minorHAnsi" w:cstheme="minorHAnsi"/>
                          <w:iCs/>
                          <w:color w:val="0000FF"/>
                          <w:sz w:val="16"/>
                          <w:szCs w:val="16"/>
                          <w:u w:val="single"/>
                        </w:rPr>
                        <w:t>www.instagram.com/fordmiddleeast</w:t>
                      </w:r>
                    </w:hyperlink>
                  </w:p>
                </w:txbxContent>
              </v:textbox>
              <w10:wrap type="tight"/>
            </v:shape>
          </w:pict>
        </mc:Fallback>
      </mc:AlternateContent>
    </w:r>
  </w:p>
  <w:p w14:paraId="317461BD" w14:textId="77777777" w:rsidR="00A92EF2" w:rsidRPr="00EB2490" w:rsidRDefault="00A92EF2" w:rsidP="00A92EF2">
    <w:pPr>
      <w:pStyle w:val="Footer"/>
      <w:rPr>
        <w:rFonts w:asciiTheme="minorHAnsi" w:hAnsiTheme="minorHAnsi" w:cstheme="minorHAnsi"/>
        <w:sz w:val="18"/>
        <w:szCs w:val="18"/>
      </w:rPr>
    </w:pPr>
  </w:p>
  <w:p w14:paraId="58D66BAC" w14:textId="77777777" w:rsidR="00A92EF2" w:rsidRDefault="00A92EF2" w:rsidP="00A92EF2">
    <w:pPr>
      <w:pStyle w:val="Footer"/>
      <w:rPr>
        <w:rFonts w:asciiTheme="minorHAnsi" w:hAnsiTheme="minorHAnsi" w:cstheme="minorHAnsi"/>
        <w:sz w:val="18"/>
        <w:szCs w:val="18"/>
      </w:rPr>
    </w:pPr>
  </w:p>
  <w:p w14:paraId="5431F969" w14:textId="77777777" w:rsidR="00A92EF2" w:rsidRDefault="00A92E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5F5ED3" w14:textId="77777777" w:rsidR="001F7198" w:rsidRDefault="001F7198">
      <w:r>
        <w:separator/>
      </w:r>
    </w:p>
  </w:footnote>
  <w:footnote w:type="continuationSeparator" w:id="0">
    <w:p w14:paraId="4D875CB2" w14:textId="77777777" w:rsidR="001F7198" w:rsidRDefault="001F7198">
      <w:r>
        <w:continuationSeparator/>
      </w:r>
    </w:p>
  </w:footnote>
  <w:footnote w:type="continuationNotice" w:id="1">
    <w:p w14:paraId="47B2DA9F" w14:textId="77777777" w:rsidR="001F7198" w:rsidRDefault="001F719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B9B946" w14:textId="4038D398" w:rsidR="005229A1" w:rsidRPr="00A92EF2" w:rsidRDefault="00A92EF2" w:rsidP="00A92EF2">
    <w:pPr>
      <w:pStyle w:val="Header"/>
      <w:tabs>
        <w:tab w:val="clear" w:pos="4320"/>
        <w:tab w:val="clear" w:pos="8640"/>
        <w:tab w:val="left" w:pos="1483"/>
        <w:tab w:val="left" w:pos="8040"/>
      </w:tabs>
      <w:rPr>
        <w:position w:val="9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8B2C8B" wp14:editId="46388CF7">
              <wp:simplePos x="0" y="0"/>
              <wp:positionH relativeFrom="column">
                <wp:posOffset>1011155</wp:posOffset>
              </wp:positionH>
              <wp:positionV relativeFrom="paragraph">
                <wp:posOffset>90850</wp:posOffset>
              </wp:positionV>
              <wp:extent cx="0" cy="228600"/>
              <wp:effectExtent l="11430" t="8255" r="7620" b="10795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26B50D" id="Lin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6pt,7.15pt" to="79.6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" strokeweight="1pt"/>
          </w:pict>
        </mc:Fallback>
      </mc:AlternateContent>
    </w:r>
    <w:r>
      <w:rPr>
        <w:rFonts w:ascii="Book Antiqua" w:hAnsi="Book Antiqua"/>
        <w:smallCaps/>
        <w:noProof/>
        <w:position w:val="110"/>
        <w:sz w:val="48"/>
      </w:rPr>
      <w:drawing>
        <wp:inline distT="0" distB="0" distL="0" distR="0" wp14:anchorId="0284A99D" wp14:editId="366BA342">
          <wp:extent cx="914400" cy="441325"/>
          <wp:effectExtent l="0" t="0" r="0" b="0"/>
          <wp:docPr id="1" name="Picture 1" descr="FGBR_15 OVAL ONLY_4C_294_Hz_R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GBR_15 OVAL ONLY_4C_294_Hz_R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41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Book Antiqua" w:hAnsi="Book Antiqua"/>
        <w:smallCaps/>
        <w:position w:val="132"/>
        <w:sz w:val="48"/>
        <w:szCs w:val="48"/>
      </w:rPr>
      <w:t xml:space="preserve">   News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00AFA"/>
    <w:multiLevelType w:val="hybridMultilevel"/>
    <w:tmpl w:val="6B7263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3C9C"/>
    <w:multiLevelType w:val="multilevel"/>
    <w:tmpl w:val="CD920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E07B88"/>
    <w:multiLevelType w:val="hybridMultilevel"/>
    <w:tmpl w:val="BC14D5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CE347A"/>
    <w:multiLevelType w:val="hybridMultilevel"/>
    <w:tmpl w:val="D4EC1B2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280D3B24"/>
    <w:multiLevelType w:val="hybridMultilevel"/>
    <w:tmpl w:val="0ACEC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446512"/>
    <w:multiLevelType w:val="hybridMultilevel"/>
    <w:tmpl w:val="2FEA95E0"/>
    <w:lvl w:ilvl="0" w:tplc="208034AC">
      <w:start w:val="97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7210A8"/>
    <w:multiLevelType w:val="hybridMultilevel"/>
    <w:tmpl w:val="F6327A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2A2EBB"/>
    <w:multiLevelType w:val="hybridMultilevel"/>
    <w:tmpl w:val="5930F1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210F6A"/>
    <w:multiLevelType w:val="hybridMultilevel"/>
    <w:tmpl w:val="EADA3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2760D5"/>
    <w:multiLevelType w:val="hybridMultilevel"/>
    <w:tmpl w:val="4184E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F43A93"/>
    <w:multiLevelType w:val="hybridMultilevel"/>
    <w:tmpl w:val="B52259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2092F"/>
    <w:multiLevelType w:val="hybridMultilevel"/>
    <w:tmpl w:val="C0C4D322"/>
    <w:lvl w:ilvl="0" w:tplc="75E0815A">
      <w:start w:val="1"/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D185C93"/>
    <w:multiLevelType w:val="hybridMultilevel"/>
    <w:tmpl w:val="7B2E2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E75D5D"/>
    <w:multiLevelType w:val="hybridMultilevel"/>
    <w:tmpl w:val="116CB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E61BD1"/>
    <w:multiLevelType w:val="hybridMultilevel"/>
    <w:tmpl w:val="ED1A7DCA"/>
    <w:lvl w:ilvl="0" w:tplc="3EE66214">
      <w:start w:val="97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EE29FA"/>
    <w:multiLevelType w:val="hybridMultilevel"/>
    <w:tmpl w:val="A29A8F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906F26"/>
    <w:multiLevelType w:val="hybridMultilevel"/>
    <w:tmpl w:val="8416D12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0329BD"/>
    <w:multiLevelType w:val="hybridMultilevel"/>
    <w:tmpl w:val="F2A091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415E13"/>
    <w:multiLevelType w:val="hybridMultilevel"/>
    <w:tmpl w:val="39A609F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E4E5366"/>
    <w:multiLevelType w:val="hybridMultilevel"/>
    <w:tmpl w:val="595239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6D5E37"/>
    <w:multiLevelType w:val="hybridMultilevel"/>
    <w:tmpl w:val="3B6C1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"/>
  </w:num>
  <w:num w:numId="3">
    <w:abstractNumId w:val="11"/>
  </w:num>
  <w:num w:numId="4">
    <w:abstractNumId w:val="7"/>
  </w:num>
  <w:num w:numId="5">
    <w:abstractNumId w:val="10"/>
  </w:num>
  <w:num w:numId="6">
    <w:abstractNumId w:val="8"/>
  </w:num>
  <w:num w:numId="7">
    <w:abstractNumId w:val="6"/>
  </w:num>
  <w:num w:numId="8">
    <w:abstractNumId w:val="19"/>
  </w:num>
  <w:num w:numId="9">
    <w:abstractNumId w:val="12"/>
  </w:num>
  <w:num w:numId="10">
    <w:abstractNumId w:val="20"/>
  </w:num>
  <w:num w:numId="11">
    <w:abstractNumId w:val="15"/>
  </w:num>
  <w:num w:numId="12">
    <w:abstractNumId w:val="13"/>
  </w:num>
  <w:num w:numId="13">
    <w:abstractNumId w:val="17"/>
  </w:num>
  <w:num w:numId="14">
    <w:abstractNumId w:val="9"/>
  </w:num>
  <w:num w:numId="15">
    <w:abstractNumId w:val="0"/>
  </w:num>
  <w:num w:numId="16">
    <w:abstractNumId w:val="3"/>
  </w:num>
  <w:num w:numId="17">
    <w:abstractNumId w:val="16"/>
  </w:num>
  <w:num w:numId="18">
    <w:abstractNumId w:val="4"/>
  </w:num>
  <w:num w:numId="19">
    <w:abstractNumId w:val="1"/>
  </w:num>
  <w:num w:numId="20">
    <w:abstractNumId w:val="5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0BD6"/>
    <w:rsid w:val="000022D4"/>
    <w:rsid w:val="000026DF"/>
    <w:rsid w:val="0000590A"/>
    <w:rsid w:val="0001300D"/>
    <w:rsid w:val="00013BE4"/>
    <w:rsid w:val="0002119A"/>
    <w:rsid w:val="00022084"/>
    <w:rsid w:val="00032E2D"/>
    <w:rsid w:val="000344D4"/>
    <w:rsid w:val="00045AF9"/>
    <w:rsid w:val="00053130"/>
    <w:rsid w:val="00055254"/>
    <w:rsid w:val="00055D19"/>
    <w:rsid w:val="0006039E"/>
    <w:rsid w:val="00062524"/>
    <w:rsid w:val="00064899"/>
    <w:rsid w:val="00065CD1"/>
    <w:rsid w:val="000670CE"/>
    <w:rsid w:val="000745A2"/>
    <w:rsid w:val="000820B2"/>
    <w:rsid w:val="0008240E"/>
    <w:rsid w:val="00086D71"/>
    <w:rsid w:val="0009220F"/>
    <w:rsid w:val="00094F70"/>
    <w:rsid w:val="00096578"/>
    <w:rsid w:val="000A15C0"/>
    <w:rsid w:val="000A2657"/>
    <w:rsid w:val="000A3589"/>
    <w:rsid w:val="000A4287"/>
    <w:rsid w:val="000A5B7A"/>
    <w:rsid w:val="000B05CC"/>
    <w:rsid w:val="000B1EAC"/>
    <w:rsid w:val="000B34B3"/>
    <w:rsid w:val="000B5761"/>
    <w:rsid w:val="000B5AE2"/>
    <w:rsid w:val="000C1DB5"/>
    <w:rsid w:val="000C2760"/>
    <w:rsid w:val="000C3847"/>
    <w:rsid w:val="000C7026"/>
    <w:rsid w:val="000D0D33"/>
    <w:rsid w:val="000D2958"/>
    <w:rsid w:val="000D2B27"/>
    <w:rsid w:val="000E689C"/>
    <w:rsid w:val="000F1038"/>
    <w:rsid w:val="000F591C"/>
    <w:rsid w:val="000F6155"/>
    <w:rsid w:val="000F7EBA"/>
    <w:rsid w:val="00100E78"/>
    <w:rsid w:val="00101781"/>
    <w:rsid w:val="001029A2"/>
    <w:rsid w:val="00103C34"/>
    <w:rsid w:val="00104044"/>
    <w:rsid w:val="00104590"/>
    <w:rsid w:val="00107B7A"/>
    <w:rsid w:val="00107C2C"/>
    <w:rsid w:val="00117E66"/>
    <w:rsid w:val="00124192"/>
    <w:rsid w:val="00124932"/>
    <w:rsid w:val="0012628A"/>
    <w:rsid w:val="00126B8D"/>
    <w:rsid w:val="0013136A"/>
    <w:rsid w:val="00131ECD"/>
    <w:rsid w:val="00133680"/>
    <w:rsid w:val="00135B22"/>
    <w:rsid w:val="00140AB6"/>
    <w:rsid w:val="001419FA"/>
    <w:rsid w:val="00141B70"/>
    <w:rsid w:val="00144120"/>
    <w:rsid w:val="00147D02"/>
    <w:rsid w:val="00152313"/>
    <w:rsid w:val="00154A1A"/>
    <w:rsid w:val="0016032A"/>
    <w:rsid w:val="00162516"/>
    <w:rsid w:val="001626D2"/>
    <w:rsid w:val="001628CA"/>
    <w:rsid w:val="001645A5"/>
    <w:rsid w:val="00166A5E"/>
    <w:rsid w:val="00174CF1"/>
    <w:rsid w:val="00176C64"/>
    <w:rsid w:val="00191127"/>
    <w:rsid w:val="001912A0"/>
    <w:rsid w:val="0019242D"/>
    <w:rsid w:val="001942FC"/>
    <w:rsid w:val="00196EE8"/>
    <w:rsid w:val="001A14C9"/>
    <w:rsid w:val="001A2572"/>
    <w:rsid w:val="001A4284"/>
    <w:rsid w:val="001B1CFF"/>
    <w:rsid w:val="001B6B31"/>
    <w:rsid w:val="001C0218"/>
    <w:rsid w:val="001C0888"/>
    <w:rsid w:val="001C1B15"/>
    <w:rsid w:val="001C36A6"/>
    <w:rsid w:val="001C3894"/>
    <w:rsid w:val="001C4F42"/>
    <w:rsid w:val="001D00D2"/>
    <w:rsid w:val="001D0470"/>
    <w:rsid w:val="001D2147"/>
    <w:rsid w:val="001D2EAE"/>
    <w:rsid w:val="001D466D"/>
    <w:rsid w:val="001E6F7D"/>
    <w:rsid w:val="001E707A"/>
    <w:rsid w:val="001F0EE3"/>
    <w:rsid w:val="001F2937"/>
    <w:rsid w:val="001F7198"/>
    <w:rsid w:val="00201B4B"/>
    <w:rsid w:val="00203F1A"/>
    <w:rsid w:val="002048D4"/>
    <w:rsid w:val="00205BFA"/>
    <w:rsid w:val="00207913"/>
    <w:rsid w:val="002102D4"/>
    <w:rsid w:val="00212BEE"/>
    <w:rsid w:val="002134A8"/>
    <w:rsid w:val="002163D5"/>
    <w:rsid w:val="00216E1E"/>
    <w:rsid w:val="0022032F"/>
    <w:rsid w:val="00220A57"/>
    <w:rsid w:val="00220CD6"/>
    <w:rsid w:val="002210E7"/>
    <w:rsid w:val="00221C45"/>
    <w:rsid w:val="00223514"/>
    <w:rsid w:val="00223CFD"/>
    <w:rsid w:val="002468F1"/>
    <w:rsid w:val="00246A25"/>
    <w:rsid w:val="002472C4"/>
    <w:rsid w:val="00247DA7"/>
    <w:rsid w:val="002579B0"/>
    <w:rsid w:val="002600D8"/>
    <w:rsid w:val="002630D9"/>
    <w:rsid w:val="002635A7"/>
    <w:rsid w:val="00264F79"/>
    <w:rsid w:val="00270402"/>
    <w:rsid w:val="00275B75"/>
    <w:rsid w:val="0027659E"/>
    <w:rsid w:val="00280901"/>
    <w:rsid w:val="00281257"/>
    <w:rsid w:val="00282B76"/>
    <w:rsid w:val="002851C0"/>
    <w:rsid w:val="002866D1"/>
    <w:rsid w:val="002879A1"/>
    <w:rsid w:val="00292210"/>
    <w:rsid w:val="00295A15"/>
    <w:rsid w:val="00295C0A"/>
    <w:rsid w:val="00297749"/>
    <w:rsid w:val="002A0BE2"/>
    <w:rsid w:val="002A6EC5"/>
    <w:rsid w:val="002C0694"/>
    <w:rsid w:val="002C48EB"/>
    <w:rsid w:val="002C5551"/>
    <w:rsid w:val="002D6BD2"/>
    <w:rsid w:val="002E13C2"/>
    <w:rsid w:val="002E672C"/>
    <w:rsid w:val="002E7E04"/>
    <w:rsid w:val="002F0364"/>
    <w:rsid w:val="002F5A82"/>
    <w:rsid w:val="00300201"/>
    <w:rsid w:val="0030699C"/>
    <w:rsid w:val="0030719A"/>
    <w:rsid w:val="00307DBA"/>
    <w:rsid w:val="00327DDA"/>
    <w:rsid w:val="00330319"/>
    <w:rsid w:val="00332B0B"/>
    <w:rsid w:val="00334329"/>
    <w:rsid w:val="00337D96"/>
    <w:rsid w:val="00350C35"/>
    <w:rsid w:val="003512CD"/>
    <w:rsid w:val="003520A6"/>
    <w:rsid w:val="003627BE"/>
    <w:rsid w:val="00367285"/>
    <w:rsid w:val="00382948"/>
    <w:rsid w:val="00385B07"/>
    <w:rsid w:val="0039050E"/>
    <w:rsid w:val="00397189"/>
    <w:rsid w:val="003A0241"/>
    <w:rsid w:val="003A19BE"/>
    <w:rsid w:val="003A36C2"/>
    <w:rsid w:val="003A7503"/>
    <w:rsid w:val="003B13EC"/>
    <w:rsid w:val="003C1DB1"/>
    <w:rsid w:val="003C6EC9"/>
    <w:rsid w:val="003D23F0"/>
    <w:rsid w:val="003D2C25"/>
    <w:rsid w:val="003D2E1A"/>
    <w:rsid w:val="003E2534"/>
    <w:rsid w:val="003E36CA"/>
    <w:rsid w:val="003E49CF"/>
    <w:rsid w:val="003F0ECE"/>
    <w:rsid w:val="00400122"/>
    <w:rsid w:val="004025AA"/>
    <w:rsid w:val="00413906"/>
    <w:rsid w:val="00417F66"/>
    <w:rsid w:val="004208C4"/>
    <w:rsid w:val="00420BE9"/>
    <w:rsid w:val="00423EC7"/>
    <w:rsid w:val="004259C4"/>
    <w:rsid w:val="00427051"/>
    <w:rsid w:val="004324E9"/>
    <w:rsid w:val="0043345E"/>
    <w:rsid w:val="00433777"/>
    <w:rsid w:val="00437108"/>
    <w:rsid w:val="004413E7"/>
    <w:rsid w:val="00443DDC"/>
    <w:rsid w:val="004447FE"/>
    <w:rsid w:val="00445B1C"/>
    <w:rsid w:val="00447CAB"/>
    <w:rsid w:val="004511A8"/>
    <w:rsid w:val="00452616"/>
    <w:rsid w:val="00464ABA"/>
    <w:rsid w:val="00472924"/>
    <w:rsid w:val="00475516"/>
    <w:rsid w:val="004801CA"/>
    <w:rsid w:val="00482C6E"/>
    <w:rsid w:val="00483B3C"/>
    <w:rsid w:val="00484FBF"/>
    <w:rsid w:val="0048594C"/>
    <w:rsid w:val="00487A10"/>
    <w:rsid w:val="004A0FE0"/>
    <w:rsid w:val="004A106D"/>
    <w:rsid w:val="004A50CC"/>
    <w:rsid w:val="004B1634"/>
    <w:rsid w:val="004B57AD"/>
    <w:rsid w:val="004B5933"/>
    <w:rsid w:val="004B626A"/>
    <w:rsid w:val="004B6861"/>
    <w:rsid w:val="004C0A2B"/>
    <w:rsid w:val="004C3053"/>
    <w:rsid w:val="004C308D"/>
    <w:rsid w:val="004C4349"/>
    <w:rsid w:val="004C69F1"/>
    <w:rsid w:val="004D011C"/>
    <w:rsid w:val="004D0A99"/>
    <w:rsid w:val="004D138E"/>
    <w:rsid w:val="004D7802"/>
    <w:rsid w:val="004E2C48"/>
    <w:rsid w:val="004E5B99"/>
    <w:rsid w:val="004E7499"/>
    <w:rsid w:val="004E7D1A"/>
    <w:rsid w:val="004F0E84"/>
    <w:rsid w:val="004F46B9"/>
    <w:rsid w:val="004F7432"/>
    <w:rsid w:val="00504DEF"/>
    <w:rsid w:val="0052021C"/>
    <w:rsid w:val="005229A1"/>
    <w:rsid w:val="00522CD9"/>
    <w:rsid w:val="005252EB"/>
    <w:rsid w:val="00525E7E"/>
    <w:rsid w:val="005358D8"/>
    <w:rsid w:val="00536286"/>
    <w:rsid w:val="005365CE"/>
    <w:rsid w:val="00536EE1"/>
    <w:rsid w:val="005370D1"/>
    <w:rsid w:val="005406E1"/>
    <w:rsid w:val="00543476"/>
    <w:rsid w:val="00545E40"/>
    <w:rsid w:val="005467A1"/>
    <w:rsid w:val="00550BF8"/>
    <w:rsid w:val="00553004"/>
    <w:rsid w:val="00562C0A"/>
    <w:rsid w:val="00563324"/>
    <w:rsid w:val="00565003"/>
    <w:rsid w:val="00567392"/>
    <w:rsid w:val="005731E9"/>
    <w:rsid w:val="00575224"/>
    <w:rsid w:val="005848F2"/>
    <w:rsid w:val="00590C84"/>
    <w:rsid w:val="00592017"/>
    <w:rsid w:val="005A0D84"/>
    <w:rsid w:val="005A1BCD"/>
    <w:rsid w:val="005A1DCC"/>
    <w:rsid w:val="005A5E39"/>
    <w:rsid w:val="005A6D6B"/>
    <w:rsid w:val="005A71A0"/>
    <w:rsid w:val="005B02BC"/>
    <w:rsid w:val="005B1E14"/>
    <w:rsid w:val="005B428C"/>
    <w:rsid w:val="005B68F5"/>
    <w:rsid w:val="005C2FBE"/>
    <w:rsid w:val="005C4691"/>
    <w:rsid w:val="005C46A2"/>
    <w:rsid w:val="005C609A"/>
    <w:rsid w:val="005C7AE6"/>
    <w:rsid w:val="005D17ED"/>
    <w:rsid w:val="005D22EF"/>
    <w:rsid w:val="005D3251"/>
    <w:rsid w:val="005F1C02"/>
    <w:rsid w:val="005F544D"/>
    <w:rsid w:val="005F5B0D"/>
    <w:rsid w:val="00600C25"/>
    <w:rsid w:val="0060297B"/>
    <w:rsid w:val="0060648E"/>
    <w:rsid w:val="0060680C"/>
    <w:rsid w:val="00614938"/>
    <w:rsid w:val="00616BE5"/>
    <w:rsid w:val="0062780D"/>
    <w:rsid w:val="00635F80"/>
    <w:rsid w:val="0064319C"/>
    <w:rsid w:val="0064436F"/>
    <w:rsid w:val="00644739"/>
    <w:rsid w:val="00646ACD"/>
    <w:rsid w:val="00652073"/>
    <w:rsid w:val="00653838"/>
    <w:rsid w:val="00655CF8"/>
    <w:rsid w:val="00663A35"/>
    <w:rsid w:val="00663BD5"/>
    <w:rsid w:val="00664C93"/>
    <w:rsid w:val="00666A00"/>
    <w:rsid w:val="00667FFD"/>
    <w:rsid w:val="006726C7"/>
    <w:rsid w:val="00675A95"/>
    <w:rsid w:val="00684474"/>
    <w:rsid w:val="00685508"/>
    <w:rsid w:val="00687E63"/>
    <w:rsid w:val="006941CE"/>
    <w:rsid w:val="006A21AD"/>
    <w:rsid w:val="006A2921"/>
    <w:rsid w:val="006A34B1"/>
    <w:rsid w:val="006B0AAE"/>
    <w:rsid w:val="006B1D40"/>
    <w:rsid w:val="006B20FE"/>
    <w:rsid w:val="006B3BAD"/>
    <w:rsid w:val="006B4291"/>
    <w:rsid w:val="006B4A64"/>
    <w:rsid w:val="006B4E5A"/>
    <w:rsid w:val="006B763B"/>
    <w:rsid w:val="006C0B30"/>
    <w:rsid w:val="006C188A"/>
    <w:rsid w:val="006C5A74"/>
    <w:rsid w:val="006D03C4"/>
    <w:rsid w:val="006D2265"/>
    <w:rsid w:val="006E0771"/>
    <w:rsid w:val="006E2FB8"/>
    <w:rsid w:val="006E771E"/>
    <w:rsid w:val="006F0847"/>
    <w:rsid w:val="006F5E6B"/>
    <w:rsid w:val="006F785D"/>
    <w:rsid w:val="007033ED"/>
    <w:rsid w:val="00710EC8"/>
    <w:rsid w:val="00713737"/>
    <w:rsid w:val="00714E5A"/>
    <w:rsid w:val="007157A7"/>
    <w:rsid w:val="0071703C"/>
    <w:rsid w:val="007176B7"/>
    <w:rsid w:val="00722A78"/>
    <w:rsid w:val="0072577C"/>
    <w:rsid w:val="00731ECB"/>
    <w:rsid w:val="00736253"/>
    <w:rsid w:val="00740165"/>
    <w:rsid w:val="0074230F"/>
    <w:rsid w:val="00745AD6"/>
    <w:rsid w:val="00746FD7"/>
    <w:rsid w:val="00752BDC"/>
    <w:rsid w:val="00753094"/>
    <w:rsid w:val="00754EFE"/>
    <w:rsid w:val="007571D6"/>
    <w:rsid w:val="007613F6"/>
    <w:rsid w:val="00762936"/>
    <w:rsid w:val="00763054"/>
    <w:rsid w:val="00765290"/>
    <w:rsid w:val="007661B8"/>
    <w:rsid w:val="00771744"/>
    <w:rsid w:val="00775406"/>
    <w:rsid w:val="00781019"/>
    <w:rsid w:val="00781EFB"/>
    <w:rsid w:val="00782278"/>
    <w:rsid w:val="007830EA"/>
    <w:rsid w:val="0078612A"/>
    <w:rsid w:val="007902B5"/>
    <w:rsid w:val="00790772"/>
    <w:rsid w:val="007954D1"/>
    <w:rsid w:val="00797987"/>
    <w:rsid w:val="007A06D5"/>
    <w:rsid w:val="007A07B3"/>
    <w:rsid w:val="007A1845"/>
    <w:rsid w:val="007A22CD"/>
    <w:rsid w:val="007A3E63"/>
    <w:rsid w:val="007A4A05"/>
    <w:rsid w:val="007A617F"/>
    <w:rsid w:val="007A7278"/>
    <w:rsid w:val="007B5B74"/>
    <w:rsid w:val="007C11DD"/>
    <w:rsid w:val="007C4029"/>
    <w:rsid w:val="007C4443"/>
    <w:rsid w:val="007D02E8"/>
    <w:rsid w:val="007D1204"/>
    <w:rsid w:val="007D1304"/>
    <w:rsid w:val="007D1793"/>
    <w:rsid w:val="007D4232"/>
    <w:rsid w:val="007D432D"/>
    <w:rsid w:val="007E3643"/>
    <w:rsid w:val="007E42F8"/>
    <w:rsid w:val="007E7465"/>
    <w:rsid w:val="007F56D1"/>
    <w:rsid w:val="007F642E"/>
    <w:rsid w:val="007F6434"/>
    <w:rsid w:val="007F7317"/>
    <w:rsid w:val="00804D3E"/>
    <w:rsid w:val="00814A2D"/>
    <w:rsid w:val="00816F0F"/>
    <w:rsid w:val="00817C6C"/>
    <w:rsid w:val="00817CB1"/>
    <w:rsid w:val="008206CB"/>
    <w:rsid w:val="00822986"/>
    <w:rsid w:val="0082298C"/>
    <w:rsid w:val="00822CC1"/>
    <w:rsid w:val="00822FDD"/>
    <w:rsid w:val="0083022D"/>
    <w:rsid w:val="0083234F"/>
    <w:rsid w:val="008325BB"/>
    <w:rsid w:val="00837293"/>
    <w:rsid w:val="00842A36"/>
    <w:rsid w:val="0085097B"/>
    <w:rsid w:val="00850DF9"/>
    <w:rsid w:val="0086162C"/>
    <w:rsid w:val="0086213D"/>
    <w:rsid w:val="00865A31"/>
    <w:rsid w:val="008664A0"/>
    <w:rsid w:val="00866AAC"/>
    <w:rsid w:val="00880E49"/>
    <w:rsid w:val="00885FA5"/>
    <w:rsid w:val="00886425"/>
    <w:rsid w:val="00891515"/>
    <w:rsid w:val="0089177F"/>
    <w:rsid w:val="008A0A68"/>
    <w:rsid w:val="008A28DB"/>
    <w:rsid w:val="008B0011"/>
    <w:rsid w:val="008B13C9"/>
    <w:rsid w:val="008B3A94"/>
    <w:rsid w:val="008B758C"/>
    <w:rsid w:val="008B7827"/>
    <w:rsid w:val="008C25E1"/>
    <w:rsid w:val="008C43F3"/>
    <w:rsid w:val="008C5100"/>
    <w:rsid w:val="008E4A12"/>
    <w:rsid w:val="008F3577"/>
    <w:rsid w:val="008F49A5"/>
    <w:rsid w:val="008F78C4"/>
    <w:rsid w:val="009040DB"/>
    <w:rsid w:val="00907E2D"/>
    <w:rsid w:val="009105D4"/>
    <w:rsid w:val="009164A9"/>
    <w:rsid w:val="0091670C"/>
    <w:rsid w:val="0091689E"/>
    <w:rsid w:val="009273A3"/>
    <w:rsid w:val="009307E1"/>
    <w:rsid w:val="00935842"/>
    <w:rsid w:val="00937D31"/>
    <w:rsid w:val="00937D60"/>
    <w:rsid w:val="00944D92"/>
    <w:rsid w:val="00946244"/>
    <w:rsid w:val="00946A04"/>
    <w:rsid w:val="00952C7B"/>
    <w:rsid w:val="009555A5"/>
    <w:rsid w:val="009568A2"/>
    <w:rsid w:val="00962355"/>
    <w:rsid w:val="00962616"/>
    <w:rsid w:val="00963333"/>
    <w:rsid w:val="009637E3"/>
    <w:rsid w:val="0096446A"/>
    <w:rsid w:val="00965E3B"/>
    <w:rsid w:val="0096605C"/>
    <w:rsid w:val="00966B38"/>
    <w:rsid w:val="0097489D"/>
    <w:rsid w:val="0098066F"/>
    <w:rsid w:val="00982946"/>
    <w:rsid w:val="0098457F"/>
    <w:rsid w:val="009913BB"/>
    <w:rsid w:val="00992B71"/>
    <w:rsid w:val="00997A92"/>
    <w:rsid w:val="009A0289"/>
    <w:rsid w:val="009A45FA"/>
    <w:rsid w:val="009A5CDA"/>
    <w:rsid w:val="009A6299"/>
    <w:rsid w:val="009B2063"/>
    <w:rsid w:val="009B2F5B"/>
    <w:rsid w:val="009C6830"/>
    <w:rsid w:val="009D006F"/>
    <w:rsid w:val="009D24B8"/>
    <w:rsid w:val="009D3FB2"/>
    <w:rsid w:val="009D61EA"/>
    <w:rsid w:val="009D733F"/>
    <w:rsid w:val="009D74F1"/>
    <w:rsid w:val="009E0461"/>
    <w:rsid w:val="009E0DD9"/>
    <w:rsid w:val="009E12BB"/>
    <w:rsid w:val="009E2B41"/>
    <w:rsid w:val="009E3DF4"/>
    <w:rsid w:val="009E668D"/>
    <w:rsid w:val="00A035DE"/>
    <w:rsid w:val="00A10BD6"/>
    <w:rsid w:val="00A1100C"/>
    <w:rsid w:val="00A111E0"/>
    <w:rsid w:val="00A11410"/>
    <w:rsid w:val="00A25BCC"/>
    <w:rsid w:val="00A26128"/>
    <w:rsid w:val="00A34DCA"/>
    <w:rsid w:val="00A441D4"/>
    <w:rsid w:val="00A50073"/>
    <w:rsid w:val="00A505A6"/>
    <w:rsid w:val="00A50B70"/>
    <w:rsid w:val="00A6389A"/>
    <w:rsid w:val="00A64039"/>
    <w:rsid w:val="00A66DC1"/>
    <w:rsid w:val="00A7656F"/>
    <w:rsid w:val="00A77ACC"/>
    <w:rsid w:val="00A81B6A"/>
    <w:rsid w:val="00A81BDD"/>
    <w:rsid w:val="00A917F3"/>
    <w:rsid w:val="00A92EF2"/>
    <w:rsid w:val="00A93016"/>
    <w:rsid w:val="00AA12C8"/>
    <w:rsid w:val="00AA2150"/>
    <w:rsid w:val="00AA5AA5"/>
    <w:rsid w:val="00AA69AF"/>
    <w:rsid w:val="00AA6C1D"/>
    <w:rsid w:val="00AB7B5F"/>
    <w:rsid w:val="00AB7EDC"/>
    <w:rsid w:val="00AC2F1A"/>
    <w:rsid w:val="00AC40A0"/>
    <w:rsid w:val="00AC60FE"/>
    <w:rsid w:val="00AD40AE"/>
    <w:rsid w:val="00AD5B32"/>
    <w:rsid w:val="00AD7DF5"/>
    <w:rsid w:val="00AD7FFD"/>
    <w:rsid w:val="00AE5A5C"/>
    <w:rsid w:val="00AF1353"/>
    <w:rsid w:val="00AF2457"/>
    <w:rsid w:val="00AF32D3"/>
    <w:rsid w:val="00AF3653"/>
    <w:rsid w:val="00AF654E"/>
    <w:rsid w:val="00AF7510"/>
    <w:rsid w:val="00AF7B7A"/>
    <w:rsid w:val="00B025B6"/>
    <w:rsid w:val="00B152FC"/>
    <w:rsid w:val="00B15940"/>
    <w:rsid w:val="00B15CF8"/>
    <w:rsid w:val="00B20135"/>
    <w:rsid w:val="00B23006"/>
    <w:rsid w:val="00B246B5"/>
    <w:rsid w:val="00B24847"/>
    <w:rsid w:val="00B30C03"/>
    <w:rsid w:val="00B348C6"/>
    <w:rsid w:val="00B36993"/>
    <w:rsid w:val="00B371F6"/>
    <w:rsid w:val="00B40DF2"/>
    <w:rsid w:val="00B477F6"/>
    <w:rsid w:val="00B51A85"/>
    <w:rsid w:val="00B557CE"/>
    <w:rsid w:val="00B56801"/>
    <w:rsid w:val="00B60F98"/>
    <w:rsid w:val="00B61107"/>
    <w:rsid w:val="00B62C91"/>
    <w:rsid w:val="00B64A1B"/>
    <w:rsid w:val="00B70068"/>
    <w:rsid w:val="00B731DC"/>
    <w:rsid w:val="00B76635"/>
    <w:rsid w:val="00B83951"/>
    <w:rsid w:val="00B8585F"/>
    <w:rsid w:val="00B875B4"/>
    <w:rsid w:val="00B90468"/>
    <w:rsid w:val="00B904CD"/>
    <w:rsid w:val="00B94902"/>
    <w:rsid w:val="00B96F8D"/>
    <w:rsid w:val="00B97E3C"/>
    <w:rsid w:val="00BA1250"/>
    <w:rsid w:val="00BA19A4"/>
    <w:rsid w:val="00BB4371"/>
    <w:rsid w:val="00BC2F43"/>
    <w:rsid w:val="00BC7F92"/>
    <w:rsid w:val="00BD638B"/>
    <w:rsid w:val="00BD71F2"/>
    <w:rsid w:val="00BE150F"/>
    <w:rsid w:val="00BE1FE2"/>
    <w:rsid w:val="00BE5A14"/>
    <w:rsid w:val="00BE5BDE"/>
    <w:rsid w:val="00BE77CE"/>
    <w:rsid w:val="00BF27E9"/>
    <w:rsid w:val="00BF2BFA"/>
    <w:rsid w:val="00BF444D"/>
    <w:rsid w:val="00BF648A"/>
    <w:rsid w:val="00C0188A"/>
    <w:rsid w:val="00C07673"/>
    <w:rsid w:val="00C10DA0"/>
    <w:rsid w:val="00C12DEE"/>
    <w:rsid w:val="00C13BEE"/>
    <w:rsid w:val="00C143C1"/>
    <w:rsid w:val="00C17AEA"/>
    <w:rsid w:val="00C17F87"/>
    <w:rsid w:val="00C21441"/>
    <w:rsid w:val="00C23527"/>
    <w:rsid w:val="00C26540"/>
    <w:rsid w:val="00C30C11"/>
    <w:rsid w:val="00C3122B"/>
    <w:rsid w:val="00C36036"/>
    <w:rsid w:val="00C41ACA"/>
    <w:rsid w:val="00C570B4"/>
    <w:rsid w:val="00C617F6"/>
    <w:rsid w:val="00C62670"/>
    <w:rsid w:val="00C63B1E"/>
    <w:rsid w:val="00C64173"/>
    <w:rsid w:val="00C6465B"/>
    <w:rsid w:val="00C64D1B"/>
    <w:rsid w:val="00C64F5F"/>
    <w:rsid w:val="00C65107"/>
    <w:rsid w:val="00C71E40"/>
    <w:rsid w:val="00C7255F"/>
    <w:rsid w:val="00C734BC"/>
    <w:rsid w:val="00C74F86"/>
    <w:rsid w:val="00C763D5"/>
    <w:rsid w:val="00C76BCD"/>
    <w:rsid w:val="00C8001E"/>
    <w:rsid w:val="00C83248"/>
    <w:rsid w:val="00C8488F"/>
    <w:rsid w:val="00C90373"/>
    <w:rsid w:val="00C9386E"/>
    <w:rsid w:val="00C9560F"/>
    <w:rsid w:val="00CA50C8"/>
    <w:rsid w:val="00CA5F51"/>
    <w:rsid w:val="00CB0503"/>
    <w:rsid w:val="00CB3737"/>
    <w:rsid w:val="00CB422F"/>
    <w:rsid w:val="00CC4F18"/>
    <w:rsid w:val="00CD5478"/>
    <w:rsid w:val="00CD585C"/>
    <w:rsid w:val="00CE0405"/>
    <w:rsid w:val="00CE1B19"/>
    <w:rsid w:val="00CE29A6"/>
    <w:rsid w:val="00CE4C71"/>
    <w:rsid w:val="00CE7AAC"/>
    <w:rsid w:val="00CE7C38"/>
    <w:rsid w:val="00CF1C8D"/>
    <w:rsid w:val="00CF3136"/>
    <w:rsid w:val="00CF3CD6"/>
    <w:rsid w:val="00CF780F"/>
    <w:rsid w:val="00D01AE1"/>
    <w:rsid w:val="00D03EEA"/>
    <w:rsid w:val="00D06E5B"/>
    <w:rsid w:val="00D1371F"/>
    <w:rsid w:val="00D1391C"/>
    <w:rsid w:val="00D14177"/>
    <w:rsid w:val="00D14ACB"/>
    <w:rsid w:val="00D2029F"/>
    <w:rsid w:val="00D2185A"/>
    <w:rsid w:val="00D2381F"/>
    <w:rsid w:val="00D26107"/>
    <w:rsid w:val="00D27B5A"/>
    <w:rsid w:val="00D30399"/>
    <w:rsid w:val="00D34D67"/>
    <w:rsid w:val="00D36F04"/>
    <w:rsid w:val="00D45323"/>
    <w:rsid w:val="00D46319"/>
    <w:rsid w:val="00D47DEB"/>
    <w:rsid w:val="00D52579"/>
    <w:rsid w:val="00D548FB"/>
    <w:rsid w:val="00D571FB"/>
    <w:rsid w:val="00D62563"/>
    <w:rsid w:val="00D64303"/>
    <w:rsid w:val="00D708C7"/>
    <w:rsid w:val="00D75DA6"/>
    <w:rsid w:val="00D76516"/>
    <w:rsid w:val="00D82624"/>
    <w:rsid w:val="00D85F6F"/>
    <w:rsid w:val="00D862E0"/>
    <w:rsid w:val="00D925BB"/>
    <w:rsid w:val="00D9305F"/>
    <w:rsid w:val="00D93066"/>
    <w:rsid w:val="00D953BF"/>
    <w:rsid w:val="00D97A41"/>
    <w:rsid w:val="00D97E2F"/>
    <w:rsid w:val="00DA1758"/>
    <w:rsid w:val="00DB0FAF"/>
    <w:rsid w:val="00DB12DD"/>
    <w:rsid w:val="00DB21A7"/>
    <w:rsid w:val="00DB270F"/>
    <w:rsid w:val="00DB53C3"/>
    <w:rsid w:val="00DC06E6"/>
    <w:rsid w:val="00DC0E18"/>
    <w:rsid w:val="00DC45DB"/>
    <w:rsid w:val="00DC6936"/>
    <w:rsid w:val="00DC6DE2"/>
    <w:rsid w:val="00DC6FD8"/>
    <w:rsid w:val="00DD09AC"/>
    <w:rsid w:val="00DD3B31"/>
    <w:rsid w:val="00DD4427"/>
    <w:rsid w:val="00DD4C6B"/>
    <w:rsid w:val="00DD5043"/>
    <w:rsid w:val="00DD65D2"/>
    <w:rsid w:val="00DD7D3C"/>
    <w:rsid w:val="00DE01A6"/>
    <w:rsid w:val="00DE0998"/>
    <w:rsid w:val="00DE102D"/>
    <w:rsid w:val="00DE6A68"/>
    <w:rsid w:val="00DF4C70"/>
    <w:rsid w:val="00E03494"/>
    <w:rsid w:val="00E04762"/>
    <w:rsid w:val="00E05A08"/>
    <w:rsid w:val="00E05C05"/>
    <w:rsid w:val="00E24A80"/>
    <w:rsid w:val="00E30D48"/>
    <w:rsid w:val="00E315F1"/>
    <w:rsid w:val="00E3798C"/>
    <w:rsid w:val="00E40C5E"/>
    <w:rsid w:val="00E40FDB"/>
    <w:rsid w:val="00E43546"/>
    <w:rsid w:val="00E52107"/>
    <w:rsid w:val="00E53EC8"/>
    <w:rsid w:val="00E7235D"/>
    <w:rsid w:val="00E72423"/>
    <w:rsid w:val="00E725BE"/>
    <w:rsid w:val="00E75D33"/>
    <w:rsid w:val="00E76C07"/>
    <w:rsid w:val="00E77DE8"/>
    <w:rsid w:val="00E77FF0"/>
    <w:rsid w:val="00E8055D"/>
    <w:rsid w:val="00E81DE2"/>
    <w:rsid w:val="00E82EB7"/>
    <w:rsid w:val="00E86AAE"/>
    <w:rsid w:val="00E9094B"/>
    <w:rsid w:val="00E90A66"/>
    <w:rsid w:val="00E922CA"/>
    <w:rsid w:val="00E94FF5"/>
    <w:rsid w:val="00E9595C"/>
    <w:rsid w:val="00E96B40"/>
    <w:rsid w:val="00EA02B1"/>
    <w:rsid w:val="00EA0606"/>
    <w:rsid w:val="00EA2E45"/>
    <w:rsid w:val="00EA4A57"/>
    <w:rsid w:val="00EA5352"/>
    <w:rsid w:val="00EA5B20"/>
    <w:rsid w:val="00EB0F2B"/>
    <w:rsid w:val="00EB169D"/>
    <w:rsid w:val="00EB1F3A"/>
    <w:rsid w:val="00EB3706"/>
    <w:rsid w:val="00EB512D"/>
    <w:rsid w:val="00EB6564"/>
    <w:rsid w:val="00EB7448"/>
    <w:rsid w:val="00EC06DB"/>
    <w:rsid w:val="00EC7A63"/>
    <w:rsid w:val="00ED4BF3"/>
    <w:rsid w:val="00ED5AD8"/>
    <w:rsid w:val="00EE4021"/>
    <w:rsid w:val="00EE7DDC"/>
    <w:rsid w:val="00EF18F7"/>
    <w:rsid w:val="00EF2369"/>
    <w:rsid w:val="00EF515D"/>
    <w:rsid w:val="00EF5AF2"/>
    <w:rsid w:val="00F0164F"/>
    <w:rsid w:val="00F04652"/>
    <w:rsid w:val="00F053FB"/>
    <w:rsid w:val="00F056AD"/>
    <w:rsid w:val="00F107CC"/>
    <w:rsid w:val="00F124FD"/>
    <w:rsid w:val="00F17B52"/>
    <w:rsid w:val="00F20B9C"/>
    <w:rsid w:val="00F228AB"/>
    <w:rsid w:val="00F22BB2"/>
    <w:rsid w:val="00F24141"/>
    <w:rsid w:val="00F3513C"/>
    <w:rsid w:val="00F40229"/>
    <w:rsid w:val="00F417E9"/>
    <w:rsid w:val="00F42D89"/>
    <w:rsid w:val="00F52A7B"/>
    <w:rsid w:val="00F5790E"/>
    <w:rsid w:val="00F67170"/>
    <w:rsid w:val="00F70148"/>
    <w:rsid w:val="00F74DD1"/>
    <w:rsid w:val="00F874AB"/>
    <w:rsid w:val="00F8782F"/>
    <w:rsid w:val="00F9714B"/>
    <w:rsid w:val="00FA174C"/>
    <w:rsid w:val="00FB0813"/>
    <w:rsid w:val="00FB18FC"/>
    <w:rsid w:val="00FB6FE3"/>
    <w:rsid w:val="00FC1974"/>
    <w:rsid w:val="00FC7D07"/>
    <w:rsid w:val="00FD0648"/>
    <w:rsid w:val="00FD35A5"/>
    <w:rsid w:val="00FD394D"/>
    <w:rsid w:val="00FD4F1A"/>
    <w:rsid w:val="00FD71EA"/>
    <w:rsid w:val="00FE0838"/>
    <w:rsid w:val="00FE26C6"/>
    <w:rsid w:val="00FE427C"/>
    <w:rsid w:val="00FE51B1"/>
    <w:rsid w:val="00FE534E"/>
    <w:rsid w:val="00FF0061"/>
    <w:rsid w:val="00FF3F2C"/>
    <w:rsid w:val="00FF4DC0"/>
    <w:rsid w:val="00FF7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1234B2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MS Mincho" w:hAnsi="Times New Roman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B12DD"/>
    <w:rPr>
      <w:rFonts w:eastAsia="Times New Roman"/>
      <w:szCs w:val="24"/>
      <w:lang w:val="en-AU" w:eastAsia="en-US"/>
    </w:rPr>
  </w:style>
  <w:style w:type="paragraph" w:styleId="Heading1">
    <w:name w:val="heading 1"/>
    <w:basedOn w:val="Normal"/>
    <w:next w:val="Normal"/>
    <w:qFormat/>
    <w:rsid w:val="00DB12DD"/>
    <w:pPr>
      <w:keepNext/>
      <w:outlineLvl w:val="0"/>
    </w:pPr>
    <w:rPr>
      <w:b/>
      <w:bCs/>
      <w:sz w:val="24"/>
      <w:u w:val="singl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E12B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B12D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DB12D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B12DD"/>
  </w:style>
  <w:style w:type="character" w:styleId="Hyperlink">
    <w:name w:val="Hyperlink"/>
    <w:rsid w:val="00DB12DD"/>
    <w:rPr>
      <w:color w:val="0000FF"/>
      <w:u w:val="single"/>
    </w:rPr>
  </w:style>
  <w:style w:type="paragraph" w:styleId="BodyText2">
    <w:name w:val="Body Text 2"/>
    <w:basedOn w:val="Normal"/>
    <w:link w:val="BodyText2Char"/>
    <w:rsid w:val="00DB12DD"/>
    <w:pPr>
      <w:spacing w:line="360" w:lineRule="auto"/>
    </w:pPr>
    <w:rPr>
      <w:sz w:val="24"/>
      <w:szCs w:val="20"/>
    </w:rPr>
  </w:style>
  <w:style w:type="character" w:styleId="CommentReference">
    <w:name w:val="annotation reference"/>
    <w:uiPriority w:val="99"/>
    <w:semiHidden/>
    <w:rsid w:val="00DB12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B12DD"/>
    <w:rPr>
      <w:szCs w:val="20"/>
    </w:rPr>
  </w:style>
  <w:style w:type="character" w:customStyle="1" w:styleId="BodyText2Char">
    <w:name w:val="Body Text 2 Char"/>
    <w:link w:val="BodyText2"/>
    <w:rsid w:val="00DB12DD"/>
    <w:rPr>
      <w:sz w:val="24"/>
      <w:lang w:val="en-US" w:eastAsia="en-US" w:bidi="ar-SA"/>
    </w:rPr>
  </w:style>
  <w:style w:type="character" w:customStyle="1" w:styleId="FooterChar">
    <w:name w:val="Footer Char"/>
    <w:link w:val="Footer"/>
    <w:rsid w:val="00DB12DD"/>
    <w:rPr>
      <w:szCs w:val="24"/>
      <w:lang w:val="en-US" w:eastAsia="en-US" w:bidi="ar-SA"/>
    </w:rPr>
  </w:style>
  <w:style w:type="paragraph" w:styleId="BalloonText">
    <w:name w:val="Balloon Text"/>
    <w:basedOn w:val="Normal"/>
    <w:semiHidden/>
    <w:rsid w:val="00DB12DD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F3513C"/>
    <w:rPr>
      <w:color w:val="606420"/>
      <w:u w:val="single"/>
    </w:rPr>
  </w:style>
  <w:style w:type="character" w:customStyle="1" w:styleId="HeaderChar">
    <w:name w:val="Header Char"/>
    <w:link w:val="Header"/>
    <w:uiPriority w:val="99"/>
    <w:rsid w:val="004E7499"/>
    <w:rPr>
      <w:rFonts w:eastAsia="Times New Roman"/>
      <w:szCs w:val="24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E40C5E"/>
    <w:rPr>
      <w:b/>
      <w:bCs/>
    </w:rPr>
  </w:style>
  <w:style w:type="character" w:customStyle="1" w:styleId="CommentTextChar">
    <w:name w:val="Comment Text Char"/>
    <w:basedOn w:val="DefaultParagraphFont"/>
    <w:link w:val="CommentText"/>
    <w:uiPriority w:val="99"/>
    <w:rsid w:val="00E40C5E"/>
    <w:rPr>
      <w:rFonts w:eastAsia="Times New Roman"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rsid w:val="00E40C5E"/>
    <w:rPr>
      <w:rFonts w:eastAsia="Times New Roman"/>
      <w:b/>
      <w:bCs/>
      <w:lang w:val="en-US" w:eastAsia="en-US"/>
    </w:rPr>
  </w:style>
  <w:style w:type="paragraph" w:styleId="FootnoteText">
    <w:name w:val="footnote text"/>
    <w:basedOn w:val="Normal"/>
    <w:link w:val="FootnoteTextChar"/>
    <w:unhideWhenUsed/>
    <w:rsid w:val="00790772"/>
    <w:rPr>
      <w:sz w:val="24"/>
    </w:rPr>
  </w:style>
  <w:style w:type="character" w:customStyle="1" w:styleId="FootnoteTextChar">
    <w:name w:val="Footnote Text Char"/>
    <w:basedOn w:val="DefaultParagraphFont"/>
    <w:link w:val="FootnoteText"/>
    <w:rsid w:val="00790772"/>
    <w:rPr>
      <w:rFonts w:eastAsia="Times New Roman"/>
      <w:sz w:val="24"/>
      <w:szCs w:val="24"/>
      <w:lang w:val="en-AU" w:eastAsia="en-US"/>
    </w:rPr>
  </w:style>
  <w:style w:type="character" w:styleId="FootnoteReference">
    <w:name w:val="footnote reference"/>
    <w:basedOn w:val="DefaultParagraphFont"/>
    <w:unhideWhenUsed/>
    <w:rsid w:val="00790772"/>
    <w:rPr>
      <w:vertAlign w:val="superscript"/>
    </w:rPr>
  </w:style>
  <w:style w:type="paragraph" w:styleId="ListParagraph">
    <w:name w:val="List Paragraph"/>
    <w:basedOn w:val="Normal"/>
    <w:uiPriority w:val="34"/>
    <w:qFormat/>
    <w:rsid w:val="009040DB"/>
    <w:pPr>
      <w:ind w:left="720"/>
      <w:contextualSpacing/>
    </w:pPr>
  </w:style>
  <w:style w:type="paragraph" w:customStyle="1" w:styleId="BodyA">
    <w:name w:val="Body A"/>
    <w:rsid w:val="0076305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:lang w:val="en-US"/>
    </w:rPr>
  </w:style>
  <w:style w:type="character" w:styleId="PlaceholderText">
    <w:name w:val="Placeholder Text"/>
    <w:basedOn w:val="DefaultParagraphFont"/>
    <w:uiPriority w:val="99"/>
    <w:semiHidden/>
    <w:rsid w:val="00FD394D"/>
    <w:rPr>
      <w:color w:val="808080"/>
    </w:rPr>
  </w:style>
  <w:style w:type="paragraph" w:styleId="NoSpacing">
    <w:name w:val="No Spacing"/>
    <w:uiPriority w:val="1"/>
    <w:qFormat/>
    <w:rsid w:val="007E7465"/>
    <w:rPr>
      <w:rFonts w:ascii="Arial" w:eastAsiaTheme="minorHAnsi" w:hAnsi="Arial" w:cs="Arial"/>
      <w:sz w:val="22"/>
      <w:szCs w:val="22"/>
      <w:lang w:val="en-US" w:eastAsia="en-US"/>
    </w:rPr>
  </w:style>
  <w:style w:type="character" w:styleId="Strong">
    <w:name w:val="Strong"/>
    <w:basedOn w:val="DefaultParagraphFont"/>
    <w:uiPriority w:val="22"/>
    <w:qFormat/>
    <w:rsid w:val="00DC6936"/>
    <w:rPr>
      <w:b/>
      <w:bCs/>
    </w:rPr>
  </w:style>
  <w:style w:type="paragraph" w:styleId="NormalWeb">
    <w:name w:val="Normal (Web)"/>
    <w:basedOn w:val="Normal"/>
    <w:uiPriority w:val="99"/>
    <w:unhideWhenUsed/>
    <w:rsid w:val="00FE427C"/>
    <w:pPr>
      <w:spacing w:before="100" w:beforeAutospacing="1" w:after="100" w:afterAutospacing="1"/>
    </w:pPr>
    <w:rPr>
      <w:rFonts w:ascii="Gulim" w:eastAsia="Gulim" w:hAnsi="Gulim" w:cs="Gulim"/>
      <w:sz w:val="24"/>
      <w:lang w:val="en-US" w:eastAsia="ko-KR"/>
    </w:rPr>
  </w:style>
  <w:style w:type="paragraph" w:styleId="Title">
    <w:name w:val="Title"/>
    <w:basedOn w:val="Normal"/>
    <w:next w:val="Normal"/>
    <w:link w:val="TitleChar"/>
    <w:uiPriority w:val="10"/>
    <w:qFormat/>
    <w:rsid w:val="00F17B52"/>
    <w:pPr>
      <w:contextualSpacing/>
    </w:pPr>
    <w:rPr>
      <w:rFonts w:ascii="Arial" w:eastAsiaTheme="majorEastAsia" w:hAnsi="Arial" w:cs="Arial"/>
      <w:b/>
      <w:bCs/>
      <w:spacing w:val="-10"/>
      <w:kern w:val="28"/>
      <w:sz w:val="28"/>
      <w:szCs w:val="28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F17B52"/>
    <w:rPr>
      <w:rFonts w:ascii="Arial" w:eastAsiaTheme="majorEastAsia" w:hAnsi="Arial" w:cs="Arial"/>
      <w:b/>
      <w:bCs/>
      <w:spacing w:val="-10"/>
      <w:kern w:val="28"/>
      <w:sz w:val="28"/>
      <w:szCs w:val="28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12BEE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semiHidden/>
    <w:rsid w:val="009E12B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9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00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63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0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8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mma.chalcroft@bcw-globa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fordmiddleeast" TargetMode="External"/><Relationship Id="rId13" Type="http://schemas.openxmlformats.org/officeDocument/2006/relationships/image" Target="media/image30.wmf"/><Relationship Id="rId18" Type="http://schemas.openxmlformats.org/officeDocument/2006/relationships/hyperlink" Target="http://www.twitter.com/fordmiddleeast" TargetMode="External"/><Relationship Id="rId3" Type="http://schemas.openxmlformats.org/officeDocument/2006/relationships/image" Target="media/image1.png"/><Relationship Id="rId21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3.wmf"/><Relationship Id="rId17" Type="http://schemas.openxmlformats.org/officeDocument/2006/relationships/image" Target="media/image40.png"/><Relationship Id="rId2" Type="http://schemas.openxmlformats.org/officeDocument/2006/relationships/hyperlink" Target="http://www.facebook.com/ford" TargetMode="External"/><Relationship Id="rId16" Type="http://schemas.openxmlformats.org/officeDocument/2006/relationships/hyperlink" Target="http://www.twitter.com/fordmiddleeast" TargetMode="External"/><Relationship Id="rId20" Type="http://schemas.openxmlformats.org/officeDocument/2006/relationships/hyperlink" Target="http://www.instagram.com/fordmiddleeast" TargetMode="External"/><Relationship Id="rId1" Type="http://schemas.openxmlformats.org/officeDocument/2006/relationships/hyperlink" Target="http://www.media.ford.com" TargetMode="External"/><Relationship Id="rId6" Type="http://schemas.openxmlformats.org/officeDocument/2006/relationships/hyperlink" Target="http://www.youtube.com/fordmiddleast" TargetMode="External"/><Relationship Id="rId11" Type="http://schemas.openxmlformats.org/officeDocument/2006/relationships/hyperlink" Target="http://www.instagram.com/ford" TargetMode="External"/><Relationship Id="rId5" Type="http://schemas.openxmlformats.org/officeDocument/2006/relationships/image" Target="media/image10.png"/><Relationship Id="rId15" Type="http://schemas.openxmlformats.org/officeDocument/2006/relationships/image" Target="media/image4.png"/><Relationship Id="rId10" Type="http://schemas.openxmlformats.org/officeDocument/2006/relationships/hyperlink" Target="http://www.facebook.com/fordmiddleeast" TargetMode="External"/><Relationship Id="rId19" Type="http://schemas.openxmlformats.org/officeDocument/2006/relationships/image" Target="media/image5.png"/><Relationship Id="rId4" Type="http://schemas.openxmlformats.org/officeDocument/2006/relationships/hyperlink" Target="http://www.youtube.com/fordmiddleast" TargetMode="External"/><Relationship Id="rId9" Type="http://schemas.openxmlformats.org/officeDocument/2006/relationships/image" Target="media/image20.png"/><Relationship Id="rId14" Type="http://schemas.openxmlformats.org/officeDocument/2006/relationships/hyperlink" Target="https://twitter.com/ford" TargetMode="External"/><Relationship Id="rId22" Type="http://schemas.openxmlformats.org/officeDocument/2006/relationships/hyperlink" Target="http://www.instagram.com/fordmiddleeast" TargetMode="Externa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fordmiddleeast" TargetMode="External"/><Relationship Id="rId13" Type="http://schemas.openxmlformats.org/officeDocument/2006/relationships/image" Target="media/image30.wmf"/><Relationship Id="rId18" Type="http://schemas.openxmlformats.org/officeDocument/2006/relationships/hyperlink" Target="http://www.twitter.com/fordmiddleeast" TargetMode="External"/><Relationship Id="rId3" Type="http://schemas.openxmlformats.org/officeDocument/2006/relationships/image" Target="media/image1.png"/><Relationship Id="rId21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3.wmf"/><Relationship Id="rId17" Type="http://schemas.openxmlformats.org/officeDocument/2006/relationships/image" Target="media/image40.png"/><Relationship Id="rId2" Type="http://schemas.openxmlformats.org/officeDocument/2006/relationships/hyperlink" Target="http://www.facebook.com/ford" TargetMode="External"/><Relationship Id="rId16" Type="http://schemas.openxmlformats.org/officeDocument/2006/relationships/hyperlink" Target="http://www.twitter.com/fordmiddleeast" TargetMode="External"/><Relationship Id="rId20" Type="http://schemas.openxmlformats.org/officeDocument/2006/relationships/hyperlink" Target="http://www.instagram.com/fordmiddleeast" TargetMode="External"/><Relationship Id="rId1" Type="http://schemas.openxmlformats.org/officeDocument/2006/relationships/hyperlink" Target="http://www.media.ford.com" TargetMode="External"/><Relationship Id="rId6" Type="http://schemas.openxmlformats.org/officeDocument/2006/relationships/hyperlink" Target="http://www.youtube.com/fordmiddleast" TargetMode="External"/><Relationship Id="rId11" Type="http://schemas.openxmlformats.org/officeDocument/2006/relationships/hyperlink" Target="http://www.instagram.com/ford" TargetMode="External"/><Relationship Id="rId5" Type="http://schemas.openxmlformats.org/officeDocument/2006/relationships/image" Target="media/image10.png"/><Relationship Id="rId15" Type="http://schemas.openxmlformats.org/officeDocument/2006/relationships/image" Target="media/image4.png"/><Relationship Id="rId10" Type="http://schemas.openxmlformats.org/officeDocument/2006/relationships/hyperlink" Target="http://www.facebook.com/fordmiddleeast" TargetMode="External"/><Relationship Id="rId19" Type="http://schemas.openxmlformats.org/officeDocument/2006/relationships/image" Target="media/image5.png"/><Relationship Id="rId4" Type="http://schemas.openxmlformats.org/officeDocument/2006/relationships/hyperlink" Target="http://www.youtube.com/fordmiddleast" TargetMode="External"/><Relationship Id="rId9" Type="http://schemas.openxmlformats.org/officeDocument/2006/relationships/image" Target="media/image20.png"/><Relationship Id="rId14" Type="http://schemas.openxmlformats.org/officeDocument/2006/relationships/hyperlink" Target="https://twitter.com/ford" TargetMode="External"/><Relationship Id="rId22" Type="http://schemas.openxmlformats.org/officeDocument/2006/relationships/hyperlink" Target="http://www.instagram.com/fordmiddleeas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mothy.neesham\AppData\Local\Microsoft\Windows\Temporary%20Internet%20Files\Content.Outlook\UOUYBJG5\Press%20Release%20Template_2017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9FB0EE7-14C0-4AF6-A64A-07AD824DD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 Release Template_201702</Template>
  <TotalTime>4</TotalTime>
  <Pages>3</Pages>
  <Words>830</Words>
  <Characters>4734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RELEASE AT 00:01 A</vt:lpstr>
    </vt:vector>
  </TitlesOfParts>
  <Company>Ford Motor Company</Company>
  <LinksUpToDate>false</LinksUpToDate>
  <CharactersWithSpaces>5553</CharactersWithSpaces>
  <SharedDoc>false</SharedDoc>
  <HLinks>
    <vt:vector size="108" baseType="variant">
      <vt:variant>
        <vt:i4>3145759</vt:i4>
      </vt:variant>
      <vt:variant>
        <vt:i4>9</vt:i4>
      </vt:variant>
      <vt:variant>
        <vt:i4>0</vt:i4>
      </vt:variant>
      <vt:variant>
        <vt:i4>5</vt:i4>
      </vt:variant>
      <vt:variant>
        <vt:lpwstr>mailto:smuadmua@ford.com</vt:lpwstr>
      </vt:variant>
      <vt:variant>
        <vt:lpwstr/>
      </vt:variant>
      <vt:variant>
        <vt:i4>6226035</vt:i4>
      </vt:variant>
      <vt:variant>
        <vt:i4>6</vt:i4>
      </vt:variant>
      <vt:variant>
        <vt:i4>0</vt:i4>
      </vt:variant>
      <vt:variant>
        <vt:i4>5</vt:i4>
      </vt:variant>
      <vt:variant>
        <vt:lpwstr>mailto:claisuwan@ford.com</vt:lpwstr>
      </vt:variant>
      <vt:variant>
        <vt:lpwstr/>
      </vt:variant>
      <vt:variant>
        <vt:i4>4128773</vt:i4>
      </vt:variant>
      <vt:variant>
        <vt:i4>3</vt:i4>
      </vt:variant>
      <vt:variant>
        <vt:i4>0</vt:i4>
      </vt:variant>
      <vt:variant>
        <vt:i4>5</vt:i4>
      </vt:variant>
      <vt:variant>
        <vt:lpwstr>mailto:tnophake@ford.com</vt:lpwstr>
      </vt:variant>
      <vt:variant>
        <vt:lpwstr/>
      </vt:variant>
      <vt:variant>
        <vt:i4>2818146</vt:i4>
      </vt:variant>
      <vt:variant>
        <vt:i4>0</vt:i4>
      </vt:variant>
      <vt:variant>
        <vt:i4>0</vt:i4>
      </vt:variant>
      <vt:variant>
        <vt:i4>5</vt:i4>
      </vt:variant>
      <vt:variant>
        <vt:lpwstr>http://www.corporate.ford.com/</vt:lpwstr>
      </vt:variant>
      <vt:variant>
        <vt:lpwstr/>
      </vt:variant>
      <vt:variant>
        <vt:i4>3997747</vt:i4>
      </vt:variant>
      <vt:variant>
        <vt:i4>32</vt:i4>
      </vt:variant>
      <vt:variant>
        <vt:i4>0</vt:i4>
      </vt:variant>
      <vt:variant>
        <vt:i4>5</vt:i4>
      </vt:variant>
      <vt:variant>
        <vt:lpwstr>http://www.twitter.com/fordthailand</vt:lpwstr>
      </vt:variant>
      <vt:variant>
        <vt:lpwstr/>
      </vt:variant>
      <vt:variant>
        <vt:i4>4325469</vt:i4>
      </vt:variant>
      <vt:variant>
        <vt:i4>29</vt:i4>
      </vt:variant>
      <vt:variant>
        <vt:i4>0</vt:i4>
      </vt:variant>
      <vt:variant>
        <vt:i4>5</vt:i4>
      </vt:variant>
      <vt:variant>
        <vt:lpwstr>http://www.facebook.com/fordthailand</vt:lpwstr>
      </vt:variant>
      <vt:variant>
        <vt:lpwstr/>
      </vt:variant>
      <vt:variant>
        <vt:i4>2949180</vt:i4>
      </vt:variant>
      <vt:variant>
        <vt:i4>26</vt:i4>
      </vt:variant>
      <vt:variant>
        <vt:i4>0</vt:i4>
      </vt:variant>
      <vt:variant>
        <vt:i4>5</vt:i4>
      </vt:variant>
      <vt:variant>
        <vt:lpwstr>http://www.youtube.com/fordapa</vt:lpwstr>
      </vt:variant>
      <vt:variant>
        <vt:lpwstr/>
      </vt:variant>
      <vt:variant>
        <vt:i4>5898326</vt:i4>
      </vt:variant>
      <vt:variant>
        <vt:i4>23</vt:i4>
      </vt:variant>
      <vt:variant>
        <vt:i4>0</vt:i4>
      </vt:variant>
      <vt:variant>
        <vt:i4>5</vt:i4>
      </vt:variant>
      <vt:variant>
        <vt:lpwstr>http://www.flickr.com/fordapa</vt:lpwstr>
      </vt:variant>
      <vt:variant>
        <vt:lpwstr/>
      </vt:variant>
      <vt:variant>
        <vt:i4>5308506</vt:i4>
      </vt:variant>
      <vt:variant>
        <vt:i4>20</vt:i4>
      </vt:variant>
      <vt:variant>
        <vt:i4>0</vt:i4>
      </vt:variant>
      <vt:variant>
        <vt:i4>5</vt:i4>
      </vt:variant>
      <vt:variant>
        <vt:lpwstr>http://media.ford.com/THA</vt:lpwstr>
      </vt:variant>
      <vt:variant>
        <vt:lpwstr/>
      </vt:variant>
      <vt:variant>
        <vt:i4>3997747</vt:i4>
      </vt:variant>
      <vt:variant>
        <vt:i4>17</vt:i4>
      </vt:variant>
      <vt:variant>
        <vt:i4>0</vt:i4>
      </vt:variant>
      <vt:variant>
        <vt:i4>5</vt:i4>
      </vt:variant>
      <vt:variant>
        <vt:lpwstr>http://www.twitter.com/fordthailand</vt:lpwstr>
      </vt:variant>
      <vt:variant>
        <vt:lpwstr/>
      </vt:variant>
      <vt:variant>
        <vt:i4>4325469</vt:i4>
      </vt:variant>
      <vt:variant>
        <vt:i4>14</vt:i4>
      </vt:variant>
      <vt:variant>
        <vt:i4>0</vt:i4>
      </vt:variant>
      <vt:variant>
        <vt:i4>5</vt:i4>
      </vt:variant>
      <vt:variant>
        <vt:lpwstr>http://www.facebook.com/fordthailand</vt:lpwstr>
      </vt:variant>
      <vt:variant>
        <vt:lpwstr/>
      </vt:variant>
      <vt:variant>
        <vt:i4>2949180</vt:i4>
      </vt:variant>
      <vt:variant>
        <vt:i4>11</vt:i4>
      </vt:variant>
      <vt:variant>
        <vt:i4>0</vt:i4>
      </vt:variant>
      <vt:variant>
        <vt:i4>5</vt:i4>
      </vt:variant>
      <vt:variant>
        <vt:lpwstr>http://www.youtube.com/fordapa</vt:lpwstr>
      </vt:variant>
      <vt:variant>
        <vt:lpwstr/>
      </vt:variant>
      <vt:variant>
        <vt:i4>5898326</vt:i4>
      </vt:variant>
      <vt:variant>
        <vt:i4>8</vt:i4>
      </vt:variant>
      <vt:variant>
        <vt:i4>0</vt:i4>
      </vt:variant>
      <vt:variant>
        <vt:i4>5</vt:i4>
      </vt:variant>
      <vt:variant>
        <vt:lpwstr>http://www.flickr.com/fordapa</vt:lpwstr>
      </vt:variant>
      <vt:variant>
        <vt:lpwstr/>
      </vt:variant>
      <vt:variant>
        <vt:i4>5308419</vt:i4>
      </vt:variant>
      <vt:variant>
        <vt:i4>5</vt:i4>
      </vt:variant>
      <vt:variant>
        <vt:i4>0</vt:i4>
      </vt:variant>
      <vt:variant>
        <vt:i4>5</vt:i4>
      </vt:variant>
      <vt:variant>
        <vt:lpwstr>http://www.media.ford.com/THA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http://www.facebook.com/fordthailand</vt:lpwstr>
      </vt:variant>
      <vt:variant>
        <vt:lpwstr/>
      </vt:variant>
      <vt:variant>
        <vt:i4>3997747</vt:i4>
      </vt:variant>
      <vt:variant>
        <vt:i4>0</vt:i4>
      </vt:variant>
      <vt:variant>
        <vt:i4>0</vt:i4>
      </vt:variant>
      <vt:variant>
        <vt:i4>5</vt:i4>
      </vt:variant>
      <vt:variant>
        <vt:lpwstr>http://www.twitter.com/fordthailand</vt:lpwstr>
      </vt:variant>
      <vt:variant>
        <vt:lpwstr/>
      </vt:variant>
      <vt:variant>
        <vt:i4>1966092</vt:i4>
      </vt:variant>
      <vt:variant>
        <vt:i4>-1</vt:i4>
      </vt:variant>
      <vt:variant>
        <vt:i4>2051</vt:i4>
      </vt:variant>
      <vt:variant>
        <vt:i4>4</vt:i4>
      </vt:variant>
      <vt:variant>
        <vt:lpwstr>http://twitter.com/</vt:lpwstr>
      </vt:variant>
      <vt:variant>
        <vt:lpwstr>!/Fordthailand</vt:lpwstr>
      </vt:variant>
      <vt:variant>
        <vt:i4>4325469</vt:i4>
      </vt:variant>
      <vt:variant>
        <vt:i4>-1</vt:i4>
      </vt:variant>
      <vt:variant>
        <vt:i4>2052</vt:i4>
      </vt:variant>
      <vt:variant>
        <vt:i4>4</vt:i4>
      </vt:variant>
      <vt:variant>
        <vt:lpwstr>http://www.facebook.com/fordthailand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RELEASE AT 00:01 A</dc:title>
  <dc:creator>Timothy Neesham</dc:creator>
  <cp:lastModifiedBy>AlHamed, Sadiq</cp:lastModifiedBy>
  <cp:revision>3</cp:revision>
  <cp:lastPrinted>2019-09-20T01:46:00Z</cp:lastPrinted>
  <dcterms:created xsi:type="dcterms:W3CDTF">2021-02-24T07:42:00Z</dcterms:created>
  <dcterms:modified xsi:type="dcterms:W3CDTF">2021-02-25T12:40:00Z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